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1E43D" w14:textId="77777777" w:rsidR="00F46EC6" w:rsidRPr="009472A5" w:rsidRDefault="00F46EC6" w:rsidP="00F46EC6">
      <w:pPr>
        <w:jc w:val="center"/>
        <w:outlineLvl w:val="0"/>
        <w:rPr>
          <w:rFonts w:eastAsia="Arial Unicode MS"/>
          <w:sz w:val="28"/>
          <w:szCs w:val="28"/>
        </w:rPr>
      </w:pPr>
      <w:r w:rsidRPr="00862276">
        <w:rPr>
          <w:rFonts w:ascii="Arial Unicode MS" w:eastAsia="Arial Unicode MS" w:hAnsi="Arial Unicode MS" w:cs="Arial Unicode MS"/>
          <w:noProof/>
          <w:sz w:val="36"/>
          <w:szCs w:val="36"/>
        </w:rPr>
        <w:drawing>
          <wp:anchor distT="0" distB="0" distL="114300" distR="114300" simplePos="0" relativeHeight="251659264" behindDoc="1" locked="0" layoutInCell="0" allowOverlap="1" wp14:anchorId="604AFF4A" wp14:editId="3830ACF9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None/>
            <wp:docPr id="2" name="Picture 2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2A5">
        <w:rPr>
          <w:rFonts w:eastAsia="Arial Unicode MS"/>
          <w:sz w:val="28"/>
          <w:szCs w:val="28"/>
        </w:rPr>
        <w:t xml:space="preserve">National Chung Cheng University </w:t>
      </w:r>
    </w:p>
    <w:p w14:paraId="078DAB57" w14:textId="77777777" w:rsidR="00F46EC6" w:rsidRPr="009472A5" w:rsidRDefault="00F46EC6" w:rsidP="00F46EC6">
      <w:pPr>
        <w:jc w:val="center"/>
        <w:outlineLvl w:val="0"/>
        <w:rPr>
          <w:rFonts w:eastAsia="Arial Unicode MS"/>
          <w:sz w:val="28"/>
          <w:szCs w:val="28"/>
        </w:rPr>
      </w:pPr>
      <w:r w:rsidRPr="009472A5">
        <w:rPr>
          <w:rFonts w:eastAsia="Arial Unicode MS"/>
          <w:sz w:val="28"/>
          <w:szCs w:val="28"/>
        </w:rPr>
        <w:t xml:space="preserve">Department of Information Management </w:t>
      </w:r>
    </w:p>
    <w:p w14:paraId="60F2DE67" w14:textId="4047301E" w:rsidR="00F46EC6" w:rsidRDefault="00F46EC6" w:rsidP="00F46EC6">
      <w:pPr>
        <w:tabs>
          <w:tab w:val="left" w:pos="5580"/>
        </w:tabs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Undergraduate</w:t>
      </w:r>
      <w:r w:rsidRPr="009472A5">
        <w:rPr>
          <w:rFonts w:eastAsia="Arial Unicode MS" w:hint="eastAsia"/>
          <w:sz w:val="28"/>
          <w:szCs w:val="28"/>
        </w:rPr>
        <w:t xml:space="preserve"> </w:t>
      </w:r>
      <w:r w:rsidRPr="009472A5">
        <w:rPr>
          <w:rFonts w:eastAsia="Arial Unicode MS"/>
          <w:sz w:val="28"/>
          <w:szCs w:val="28"/>
        </w:rPr>
        <w:t>Program General Requirements</w:t>
      </w:r>
    </w:p>
    <w:p w14:paraId="689BD188" w14:textId="060DC765" w:rsidR="00F46EC6" w:rsidRDefault="00F46EC6" w:rsidP="00F46EC6">
      <w:pPr>
        <w:tabs>
          <w:tab w:val="left" w:pos="5580"/>
        </w:tabs>
        <w:jc w:val="center"/>
        <w:rPr>
          <w:rFonts w:eastAsia="Arial Unicode MS"/>
          <w:sz w:val="28"/>
          <w:szCs w:val="28"/>
        </w:rPr>
      </w:pPr>
    </w:p>
    <w:p w14:paraId="59A70EA9" w14:textId="77777777" w:rsidR="00F46EC6" w:rsidRPr="009472A5" w:rsidRDefault="00F46EC6" w:rsidP="00F46EC6">
      <w:pPr>
        <w:tabs>
          <w:tab w:val="left" w:pos="5580"/>
        </w:tabs>
        <w:jc w:val="center"/>
        <w:rPr>
          <w:rFonts w:eastAsia="Arial Unicode MS"/>
          <w:sz w:val="28"/>
          <w:szCs w:val="28"/>
        </w:rPr>
      </w:pPr>
    </w:p>
    <w:p w14:paraId="579817D0" w14:textId="6DFB90FA" w:rsidR="005724A9" w:rsidRPr="00F131C4" w:rsidRDefault="007C68BE" w:rsidP="005724A9">
      <w:pPr>
        <w:snapToGrid w:val="0"/>
        <w:spacing w:line="240" w:lineRule="exact"/>
        <w:rPr>
          <w:rFonts w:eastAsia="標楷體"/>
          <w:b/>
          <w:bCs/>
        </w:rPr>
      </w:pPr>
      <w:r w:rsidRPr="00F131C4">
        <w:rPr>
          <w:rFonts w:eastAsia="標楷體" w:hAnsi="標楷體" w:hint="eastAsia"/>
          <w:b/>
          <w:bCs/>
        </w:rPr>
        <w:t>Undergraduate Program</w:t>
      </w:r>
      <w:r w:rsidR="00AC5138" w:rsidRPr="00F131C4">
        <w:rPr>
          <w:rFonts w:eastAsia="標楷體" w:hAnsi="標楷體" w:hint="eastAsia"/>
          <w:b/>
          <w:bCs/>
        </w:rPr>
        <w:t xml:space="preserve"> </w:t>
      </w:r>
      <w:r w:rsidR="005724A9" w:rsidRPr="00F131C4">
        <w:rPr>
          <w:rFonts w:eastAsia="標楷體"/>
          <w:b/>
          <w:bCs/>
        </w:rPr>
        <w:t>(</w:t>
      </w:r>
      <w:r w:rsidR="00F502BA" w:rsidRPr="00F131C4">
        <w:rPr>
          <w:rFonts w:eastAsia="標楷體" w:hint="eastAsia"/>
          <w:b/>
          <w:bCs/>
        </w:rPr>
        <w:t xml:space="preserve">for freshmen enrolled </w:t>
      </w:r>
      <w:r w:rsidR="009A4F43">
        <w:rPr>
          <w:rFonts w:eastAsia="標楷體"/>
          <w:b/>
          <w:bCs/>
        </w:rPr>
        <w:t>after</w:t>
      </w:r>
      <w:r w:rsidR="00F502BA" w:rsidRPr="00F131C4">
        <w:rPr>
          <w:rFonts w:eastAsia="標楷體" w:hint="eastAsia"/>
          <w:b/>
          <w:bCs/>
        </w:rPr>
        <w:t xml:space="preserve"> Fall</w:t>
      </w:r>
      <w:r w:rsidR="00F131C4">
        <w:rPr>
          <w:rFonts w:eastAsia="標楷體" w:hint="eastAsia"/>
          <w:b/>
          <w:bCs/>
        </w:rPr>
        <w:t xml:space="preserve"> semester</w:t>
      </w:r>
      <w:r w:rsidR="00F502BA" w:rsidRPr="00F131C4">
        <w:rPr>
          <w:rFonts w:eastAsia="標楷體" w:hint="eastAsia"/>
          <w:b/>
          <w:bCs/>
        </w:rPr>
        <w:t>, 20</w:t>
      </w:r>
      <w:r w:rsidR="003D34DD">
        <w:rPr>
          <w:rFonts w:eastAsia="標楷體"/>
          <w:b/>
          <w:bCs/>
        </w:rPr>
        <w:t>2</w:t>
      </w:r>
      <w:r w:rsidR="00052A37">
        <w:rPr>
          <w:rFonts w:eastAsia="標楷體" w:hint="eastAsia"/>
          <w:b/>
          <w:bCs/>
        </w:rPr>
        <w:t>3</w:t>
      </w:r>
      <w:bookmarkStart w:id="0" w:name="_GoBack"/>
      <w:bookmarkEnd w:id="0"/>
      <w:r w:rsidR="005724A9" w:rsidRPr="00F131C4">
        <w:rPr>
          <w:rFonts w:eastAsia="標楷體"/>
          <w:b/>
          <w:bCs/>
        </w:rPr>
        <w:t xml:space="preserve">)    </w:t>
      </w:r>
    </w:p>
    <w:p w14:paraId="00D673E3" w14:textId="77777777" w:rsidR="00F131C4" w:rsidRPr="00F131C4" w:rsidRDefault="00F131C4" w:rsidP="005724A9">
      <w:pPr>
        <w:snapToGrid w:val="0"/>
        <w:spacing w:line="240" w:lineRule="exact"/>
        <w:rPr>
          <w:rFonts w:eastAsia="標楷體"/>
          <w:bCs/>
        </w:rPr>
      </w:pPr>
    </w:p>
    <w:tbl>
      <w:tblPr>
        <w:tblW w:w="989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4571"/>
        <w:gridCol w:w="560"/>
        <w:gridCol w:w="657"/>
        <w:gridCol w:w="676"/>
        <w:gridCol w:w="657"/>
        <w:gridCol w:w="669"/>
        <w:gridCol w:w="657"/>
        <w:gridCol w:w="674"/>
        <w:gridCol w:w="684"/>
        <w:gridCol w:w="71"/>
      </w:tblGrid>
      <w:tr w:rsidR="005724A9" w:rsidRPr="00AB0618" w14:paraId="1248397D" w14:textId="77777777" w:rsidTr="00ED7762">
        <w:trPr>
          <w:gridBefore w:val="1"/>
          <w:gridAfter w:val="1"/>
          <w:wBefore w:w="15" w:type="dxa"/>
          <w:wAfter w:w="71" w:type="dxa"/>
          <w:jc w:val="center"/>
        </w:trPr>
        <w:tc>
          <w:tcPr>
            <w:tcW w:w="980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87F77" w14:textId="77777777" w:rsidR="005724A9" w:rsidRPr="00AB0618" w:rsidRDefault="00F502BA" w:rsidP="00CB107C">
            <w:pPr>
              <w:rPr>
                <w:rFonts w:eastAsia="標楷體"/>
                <w:spacing w:val="20"/>
              </w:rPr>
            </w:pPr>
            <w:r>
              <w:rPr>
                <w:rFonts w:eastAsia="標楷體" w:hAnsi="標楷體" w:hint="eastAsia"/>
                <w:spacing w:val="20"/>
              </w:rPr>
              <w:t xml:space="preserve">1. </w:t>
            </w:r>
            <w:r>
              <w:rPr>
                <w:rFonts w:eastAsia="標楷體" w:hint="eastAsia"/>
                <w:spacing w:val="20"/>
              </w:rPr>
              <w:t>S</w:t>
            </w:r>
            <w:r>
              <w:rPr>
                <w:rFonts w:eastAsia="標楷體"/>
                <w:spacing w:val="20"/>
              </w:rPr>
              <w:t>tudents take at least</w:t>
            </w:r>
            <w:r>
              <w:rPr>
                <w:rFonts w:eastAsia="標楷體" w:hint="eastAsia"/>
                <w:spacing w:val="20"/>
              </w:rPr>
              <w:t xml:space="preserve"> </w:t>
            </w:r>
            <w:r>
              <w:rPr>
                <w:rFonts w:eastAsia="標楷體"/>
                <w:spacing w:val="20"/>
              </w:rPr>
              <w:t>128 credits for graduation</w:t>
            </w:r>
            <w:r>
              <w:rPr>
                <w:rFonts w:eastAsia="標楷體" w:hint="eastAsia"/>
                <w:spacing w:val="20"/>
              </w:rPr>
              <w:t xml:space="preserve">. The credits </w:t>
            </w:r>
            <w:r w:rsidR="007C68BE" w:rsidRPr="00AB0618">
              <w:rPr>
                <w:rFonts w:eastAsia="標楷體"/>
                <w:spacing w:val="20"/>
              </w:rPr>
              <w:t>include:</w:t>
            </w:r>
          </w:p>
          <w:p w14:paraId="32AED452" w14:textId="77777777" w:rsidR="007C68BE" w:rsidRPr="00AB0618" w:rsidRDefault="00E00739" w:rsidP="007650D4">
            <w:pPr>
              <w:tabs>
                <w:tab w:val="left" w:pos="3834"/>
                <w:tab w:val="left" w:pos="5096"/>
              </w:tabs>
              <w:ind w:left="540"/>
              <w:rPr>
                <w:rFonts w:eastAsia="標楷體"/>
                <w:spacing w:val="20"/>
              </w:rPr>
            </w:pPr>
            <w:r w:rsidRPr="00AB0618">
              <w:rPr>
                <w:rFonts w:eastAsia="標楷體" w:hint="eastAsia"/>
                <w:spacing w:val="20"/>
              </w:rPr>
              <w:t>(</w:t>
            </w:r>
            <w:r w:rsidR="005724A9" w:rsidRPr="00AB0618">
              <w:rPr>
                <w:rFonts w:eastAsia="標楷體"/>
                <w:spacing w:val="20"/>
              </w:rPr>
              <w:t>1</w:t>
            </w:r>
            <w:r w:rsidRPr="00AB0618">
              <w:rPr>
                <w:rFonts w:eastAsia="標楷體" w:hint="eastAsia"/>
                <w:spacing w:val="20"/>
              </w:rPr>
              <w:t xml:space="preserve">) </w:t>
            </w:r>
            <w:r w:rsidR="00AC5138" w:rsidRPr="00AB0618">
              <w:rPr>
                <w:color w:val="000000"/>
              </w:rPr>
              <w:t>general education courses</w:t>
            </w:r>
            <w:r w:rsidR="007C68BE" w:rsidRPr="00AB0618">
              <w:rPr>
                <w:rFonts w:eastAsia="標楷體"/>
                <w:spacing w:val="20"/>
              </w:rPr>
              <w:t xml:space="preserve"> </w:t>
            </w:r>
            <w:r w:rsidR="005724A9" w:rsidRPr="00AB0618">
              <w:rPr>
                <w:rFonts w:eastAsia="標楷體"/>
                <w:spacing w:val="20"/>
              </w:rPr>
              <w:t xml:space="preserve"> </w:t>
            </w:r>
            <w:r w:rsidR="007650D4">
              <w:rPr>
                <w:rFonts w:eastAsia="標楷體" w:hint="eastAsia"/>
                <w:spacing w:val="20"/>
              </w:rPr>
              <w:t xml:space="preserve"> </w:t>
            </w:r>
            <w:r w:rsidR="005724A9" w:rsidRPr="00AB0618">
              <w:rPr>
                <w:rFonts w:eastAsia="標楷體"/>
                <w:spacing w:val="20"/>
              </w:rPr>
              <w:t xml:space="preserve">28 </w:t>
            </w:r>
            <w:r w:rsidR="007C68BE" w:rsidRPr="00AB0618">
              <w:rPr>
                <w:rFonts w:eastAsia="標楷體"/>
                <w:spacing w:val="20"/>
              </w:rPr>
              <w:t>credit</w:t>
            </w:r>
            <w:r w:rsidR="001F1C0E" w:rsidRPr="00AB0618">
              <w:rPr>
                <w:rFonts w:eastAsia="標楷體" w:hint="eastAsia"/>
                <w:spacing w:val="20"/>
              </w:rPr>
              <w:t>s</w:t>
            </w:r>
          </w:p>
          <w:p w14:paraId="781415CB" w14:textId="77777777" w:rsidR="007C68BE" w:rsidRPr="00AB0618" w:rsidRDefault="00E00739" w:rsidP="007650D4">
            <w:pPr>
              <w:tabs>
                <w:tab w:val="left" w:pos="3980"/>
                <w:tab w:val="left" w:pos="5096"/>
              </w:tabs>
              <w:ind w:left="540"/>
              <w:rPr>
                <w:rFonts w:eastAsia="標楷體"/>
                <w:spacing w:val="20"/>
              </w:rPr>
            </w:pPr>
            <w:r w:rsidRPr="00AB0618">
              <w:rPr>
                <w:rFonts w:eastAsia="標楷體" w:hint="eastAsia"/>
                <w:spacing w:val="20"/>
              </w:rPr>
              <w:t>(</w:t>
            </w:r>
            <w:r w:rsidR="005724A9" w:rsidRPr="00AB0618">
              <w:rPr>
                <w:rFonts w:eastAsia="標楷體"/>
                <w:spacing w:val="20"/>
              </w:rPr>
              <w:t>2</w:t>
            </w:r>
            <w:r w:rsidRPr="00AB0618">
              <w:rPr>
                <w:rFonts w:eastAsia="標楷體" w:hint="eastAsia"/>
                <w:spacing w:val="20"/>
              </w:rPr>
              <w:t xml:space="preserve">) </w:t>
            </w:r>
            <w:r w:rsidR="007650D4">
              <w:rPr>
                <w:rFonts w:eastAsia="標楷體" w:hint="eastAsia"/>
                <w:spacing w:val="20"/>
              </w:rPr>
              <w:t xml:space="preserve">majored </w:t>
            </w:r>
            <w:r w:rsidR="00AC5138" w:rsidRPr="00AB0618">
              <w:rPr>
                <w:color w:val="000000"/>
              </w:rPr>
              <w:t>required courses</w:t>
            </w:r>
            <w:r w:rsidR="00983968">
              <w:rPr>
                <w:rFonts w:hint="eastAsia"/>
                <w:color w:val="000000"/>
              </w:rPr>
              <w:t xml:space="preserve">　</w:t>
            </w:r>
            <w:r w:rsidR="007650D4">
              <w:rPr>
                <w:rFonts w:eastAsia="標楷體" w:hint="eastAsia"/>
                <w:spacing w:val="20"/>
              </w:rPr>
              <w:t xml:space="preserve"> </w:t>
            </w:r>
            <w:r w:rsidR="001C0804">
              <w:rPr>
                <w:rFonts w:eastAsia="標楷體" w:hint="eastAsia"/>
                <w:spacing w:val="20"/>
              </w:rPr>
              <w:t>5</w:t>
            </w:r>
            <w:r w:rsidR="005724A9" w:rsidRPr="00AB0618">
              <w:rPr>
                <w:rFonts w:eastAsia="標楷體"/>
                <w:spacing w:val="20"/>
              </w:rPr>
              <w:t xml:space="preserve">8 </w:t>
            </w:r>
            <w:r w:rsidR="007C68BE" w:rsidRPr="00AB0618">
              <w:rPr>
                <w:rFonts w:eastAsia="標楷體"/>
                <w:spacing w:val="20"/>
              </w:rPr>
              <w:t>credit</w:t>
            </w:r>
            <w:r w:rsidR="001F1C0E" w:rsidRPr="00AB0618">
              <w:rPr>
                <w:rFonts w:eastAsia="標楷體" w:hint="eastAsia"/>
                <w:spacing w:val="20"/>
              </w:rPr>
              <w:t>s</w:t>
            </w:r>
          </w:p>
          <w:p w14:paraId="3594FBF1" w14:textId="77777777" w:rsidR="005724A9" w:rsidRPr="00AB0618" w:rsidRDefault="00E00739" w:rsidP="007650D4">
            <w:pPr>
              <w:tabs>
                <w:tab w:val="left" w:pos="5096"/>
              </w:tabs>
              <w:ind w:left="540"/>
              <w:rPr>
                <w:rFonts w:eastAsia="標楷體"/>
                <w:color w:val="000000" w:themeColor="text1"/>
                <w:spacing w:val="20"/>
              </w:rPr>
            </w:pPr>
            <w:r w:rsidRPr="00AB0618">
              <w:rPr>
                <w:rFonts w:eastAsia="標楷體" w:hint="eastAsia"/>
                <w:spacing w:val="20"/>
              </w:rPr>
              <w:t>(</w:t>
            </w:r>
            <w:r w:rsidR="005724A9" w:rsidRPr="00AB0618">
              <w:rPr>
                <w:rFonts w:eastAsia="標楷體"/>
                <w:spacing w:val="20"/>
              </w:rPr>
              <w:t>3</w:t>
            </w:r>
            <w:r w:rsidRPr="00AB0618">
              <w:rPr>
                <w:rFonts w:eastAsia="標楷體" w:hint="eastAsia"/>
                <w:spacing w:val="20"/>
              </w:rPr>
              <w:t xml:space="preserve">) </w:t>
            </w:r>
            <w:r w:rsidR="007650D4">
              <w:rPr>
                <w:rFonts w:eastAsia="標楷體" w:hint="eastAsia"/>
                <w:spacing w:val="20"/>
              </w:rPr>
              <w:t xml:space="preserve">majored </w:t>
            </w:r>
            <w:r w:rsidR="00AC5138" w:rsidRPr="00AB0618">
              <w:rPr>
                <w:color w:val="000000"/>
              </w:rPr>
              <w:t>elective courses</w:t>
            </w:r>
            <w:r w:rsidR="00983968">
              <w:rPr>
                <w:rFonts w:eastAsia="標楷體" w:hint="eastAsia"/>
                <w:spacing w:val="20"/>
              </w:rPr>
              <w:t xml:space="preserve">   </w:t>
            </w:r>
            <w:r w:rsidR="001C0804">
              <w:rPr>
                <w:rFonts w:eastAsia="標楷體" w:hint="eastAsia"/>
                <w:color w:val="000000" w:themeColor="text1"/>
                <w:spacing w:val="20"/>
              </w:rPr>
              <w:t>21</w:t>
            </w:r>
            <w:r w:rsidR="005724A9" w:rsidRPr="00AB0618">
              <w:rPr>
                <w:rFonts w:eastAsia="標楷體"/>
                <w:color w:val="000000" w:themeColor="text1"/>
                <w:spacing w:val="20"/>
              </w:rPr>
              <w:t xml:space="preserve"> </w:t>
            </w:r>
            <w:r w:rsidR="007C68BE" w:rsidRPr="00AB0618">
              <w:rPr>
                <w:rFonts w:eastAsia="標楷體"/>
                <w:spacing w:val="20"/>
              </w:rPr>
              <w:t>credit</w:t>
            </w:r>
            <w:r w:rsidR="001F1C0E" w:rsidRPr="00AB0618">
              <w:rPr>
                <w:rFonts w:eastAsia="標楷體" w:hint="eastAsia"/>
                <w:spacing w:val="20"/>
              </w:rPr>
              <w:t>s</w:t>
            </w:r>
          </w:p>
          <w:p w14:paraId="2F92154F" w14:textId="77777777" w:rsidR="005724A9" w:rsidRPr="00AB0618" w:rsidRDefault="00E00739" w:rsidP="00A86F1E">
            <w:pPr>
              <w:tabs>
                <w:tab w:val="left" w:pos="5096"/>
              </w:tabs>
              <w:ind w:left="540"/>
              <w:rPr>
                <w:rFonts w:eastAsia="標楷體"/>
                <w:spacing w:val="20"/>
              </w:rPr>
            </w:pPr>
            <w:r w:rsidRPr="00AB0618">
              <w:rPr>
                <w:rFonts w:eastAsia="標楷體" w:hint="eastAsia"/>
                <w:color w:val="000000" w:themeColor="text1"/>
                <w:spacing w:val="20"/>
              </w:rPr>
              <w:t>(</w:t>
            </w:r>
            <w:r w:rsidR="005724A9" w:rsidRPr="00AB0618">
              <w:rPr>
                <w:rFonts w:eastAsia="標楷體"/>
                <w:color w:val="000000" w:themeColor="text1"/>
                <w:spacing w:val="20"/>
              </w:rPr>
              <w:t>4</w:t>
            </w:r>
            <w:r w:rsidRPr="00AB0618">
              <w:rPr>
                <w:rFonts w:eastAsia="標楷體" w:hint="eastAsia"/>
                <w:color w:val="000000" w:themeColor="text1"/>
                <w:spacing w:val="20"/>
              </w:rPr>
              <w:t xml:space="preserve">) </w:t>
            </w:r>
            <w:r w:rsidR="007C68BE" w:rsidRPr="00AB0618">
              <w:rPr>
                <w:rFonts w:eastAsia="標楷體"/>
                <w:color w:val="000000" w:themeColor="text1"/>
                <w:spacing w:val="20"/>
              </w:rPr>
              <w:t>free</w:t>
            </w:r>
            <w:r w:rsidR="005724A9" w:rsidRPr="00AB0618">
              <w:rPr>
                <w:rFonts w:eastAsia="標楷體"/>
                <w:color w:val="000000" w:themeColor="text1"/>
                <w:spacing w:val="20"/>
              </w:rPr>
              <w:t xml:space="preserve"> </w:t>
            </w:r>
            <w:r w:rsidR="007C68BE" w:rsidRPr="00AB0618">
              <w:rPr>
                <w:rFonts w:eastAsia="標楷體"/>
                <w:spacing w:val="20"/>
              </w:rPr>
              <w:t xml:space="preserve">elective courses </w:t>
            </w:r>
            <w:r w:rsidR="005724A9" w:rsidRPr="00AB0618">
              <w:rPr>
                <w:rFonts w:eastAsia="標楷體"/>
                <w:color w:val="000000" w:themeColor="text1"/>
                <w:spacing w:val="20"/>
              </w:rPr>
              <w:t xml:space="preserve"> </w:t>
            </w:r>
            <w:r w:rsidR="006B2117" w:rsidRPr="00AB0618">
              <w:rPr>
                <w:rFonts w:eastAsia="標楷體"/>
                <w:color w:val="000000" w:themeColor="text1"/>
                <w:spacing w:val="20"/>
              </w:rPr>
              <w:t xml:space="preserve">  </w:t>
            </w:r>
            <w:r w:rsidR="001C0804">
              <w:rPr>
                <w:rFonts w:eastAsia="標楷體" w:hint="eastAsia"/>
                <w:color w:val="000000" w:themeColor="text1"/>
                <w:spacing w:val="20"/>
              </w:rPr>
              <w:t>21</w:t>
            </w:r>
            <w:r w:rsidR="005724A9" w:rsidRPr="00AB0618">
              <w:rPr>
                <w:rFonts w:eastAsia="標楷體"/>
                <w:spacing w:val="20"/>
              </w:rPr>
              <w:t xml:space="preserve"> </w:t>
            </w:r>
            <w:r w:rsidR="007C68BE" w:rsidRPr="00AB0618">
              <w:rPr>
                <w:rFonts w:eastAsia="標楷體"/>
                <w:spacing w:val="20"/>
              </w:rPr>
              <w:t>credit</w:t>
            </w:r>
            <w:r w:rsidR="001F1C0E" w:rsidRPr="00AB0618">
              <w:rPr>
                <w:rFonts w:eastAsia="標楷體" w:hint="eastAsia"/>
                <w:spacing w:val="20"/>
              </w:rPr>
              <w:t>s</w:t>
            </w:r>
          </w:p>
        </w:tc>
      </w:tr>
      <w:tr w:rsidR="006A4FE7" w:rsidRPr="00AB0618" w14:paraId="36D02D24" w14:textId="77777777" w:rsidTr="00ED7762">
        <w:trPr>
          <w:gridBefore w:val="1"/>
          <w:gridAfter w:val="1"/>
          <w:wBefore w:w="15" w:type="dxa"/>
          <w:wAfter w:w="71" w:type="dxa"/>
          <w:cantSplit/>
          <w:trHeight w:val="20"/>
          <w:jc w:val="center"/>
        </w:trPr>
        <w:tc>
          <w:tcPr>
            <w:tcW w:w="4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23651" w14:textId="77777777" w:rsidR="006B2117" w:rsidRPr="00AB0618" w:rsidRDefault="007650D4" w:rsidP="00F131C4">
            <w:pPr>
              <w:spacing w:before="60" w:line="360" w:lineRule="auto"/>
              <w:jc w:val="both"/>
              <w:rPr>
                <w:rFonts w:eastAsia="標楷體"/>
                <w:spacing w:val="20"/>
              </w:rPr>
            </w:pPr>
            <w:r>
              <w:rPr>
                <w:rFonts w:eastAsia="標楷體" w:hAnsi="標楷體" w:hint="eastAsia"/>
                <w:spacing w:val="20"/>
              </w:rPr>
              <w:t>2. Courses are classified as: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AAD52" w14:textId="77777777" w:rsidR="006B2117" w:rsidRPr="00AB0618" w:rsidRDefault="00161CD8" w:rsidP="00161CD8">
            <w:pPr>
              <w:adjustRightInd w:val="0"/>
              <w:snapToGrid w:val="0"/>
              <w:spacing w:line="160" w:lineRule="atLeast"/>
              <w:jc w:val="center"/>
              <w:rPr>
                <w:rFonts w:eastAsia="標楷體"/>
                <w:spacing w:val="20"/>
                <w:sz w:val="18"/>
                <w:szCs w:val="18"/>
              </w:rPr>
            </w:pPr>
            <w:r>
              <w:rPr>
                <w:rFonts w:eastAsia="標楷體" w:hint="eastAsia"/>
                <w:spacing w:val="20"/>
                <w:sz w:val="18"/>
                <w:szCs w:val="18"/>
              </w:rPr>
              <w:t>1st</w:t>
            </w:r>
            <w:r w:rsidR="006B2117" w:rsidRPr="00AB0618">
              <w:rPr>
                <w:rFonts w:eastAsia="標楷體" w:hint="eastAsia"/>
                <w:spacing w:val="20"/>
                <w:sz w:val="18"/>
                <w:szCs w:val="18"/>
              </w:rPr>
              <w:t xml:space="preserve"> year</w:t>
            </w: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81235" w14:textId="77777777" w:rsidR="006B2117" w:rsidRPr="00AB0618" w:rsidRDefault="00161CD8" w:rsidP="00161CD8">
            <w:pPr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pacing w:val="20"/>
                <w:sz w:val="18"/>
                <w:szCs w:val="18"/>
              </w:rPr>
              <w:t>2nd</w:t>
            </w:r>
            <w:r w:rsidR="006B2117" w:rsidRPr="00AB0618">
              <w:rPr>
                <w:rFonts w:eastAsia="標楷體" w:hint="eastAsia"/>
                <w:spacing w:val="20"/>
                <w:sz w:val="18"/>
                <w:szCs w:val="18"/>
              </w:rPr>
              <w:t xml:space="preserve"> year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F58EA" w14:textId="77777777" w:rsidR="006B2117" w:rsidRPr="00AB0618" w:rsidRDefault="00161CD8" w:rsidP="00161CD8">
            <w:pPr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pacing w:val="20"/>
                <w:sz w:val="18"/>
                <w:szCs w:val="18"/>
              </w:rPr>
              <w:t>3rd</w:t>
            </w:r>
            <w:r w:rsidR="006B2117" w:rsidRPr="00AB0618">
              <w:rPr>
                <w:rFonts w:eastAsia="標楷體" w:hint="eastAsia"/>
                <w:spacing w:val="20"/>
                <w:sz w:val="18"/>
                <w:szCs w:val="18"/>
              </w:rPr>
              <w:t xml:space="preserve"> year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C2E4CC" w14:textId="77777777" w:rsidR="006B2117" w:rsidRPr="00AB0618" w:rsidRDefault="00161CD8" w:rsidP="00161CD8">
            <w:pPr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pacing w:val="20"/>
                <w:sz w:val="18"/>
                <w:szCs w:val="18"/>
              </w:rPr>
              <w:t>4th</w:t>
            </w:r>
            <w:r w:rsidR="006B2117" w:rsidRPr="00AB0618">
              <w:rPr>
                <w:rFonts w:eastAsia="標楷體" w:hint="eastAsia"/>
                <w:spacing w:val="20"/>
                <w:sz w:val="18"/>
                <w:szCs w:val="18"/>
              </w:rPr>
              <w:t xml:space="preserve"> year</w:t>
            </w:r>
          </w:p>
        </w:tc>
      </w:tr>
      <w:tr w:rsidR="00161CD8" w:rsidRPr="00AB0618" w14:paraId="1C4B46F3" w14:textId="77777777" w:rsidTr="00ED7762">
        <w:trPr>
          <w:gridBefore w:val="1"/>
          <w:gridAfter w:val="1"/>
          <w:wBefore w:w="15" w:type="dxa"/>
          <w:wAfter w:w="71" w:type="dxa"/>
          <w:cantSplit/>
          <w:trHeight w:val="510"/>
          <w:jc w:val="center"/>
        </w:trPr>
        <w:tc>
          <w:tcPr>
            <w:tcW w:w="4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09F68" w14:textId="2055C859" w:rsidR="00161CD8" w:rsidRPr="00161CD8" w:rsidRDefault="00161CD8" w:rsidP="00F131C4">
            <w:pPr>
              <w:pStyle w:val="ac"/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  <w:b/>
                <w:spacing w:val="20"/>
                <w:sz w:val="22"/>
              </w:rPr>
            </w:pPr>
            <w:r w:rsidRPr="00161CD8">
              <w:rPr>
                <w:rFonts w:hint="eastAsia"/>
                <w:b/>
                <w:color w:val="000000"/>
              </w:rPr>
              <w:t>G</w:t>
            </w:r>
            <w:r w:rsidRPr="00161CD8">
              <w:rPr>
                <w:b/>
                <w:color w:val="000000"/>
              </w:rPr>
              <w:t xml:space="preserve">eneral </w:t>
            </w:r>
            <w:r w:rsidRPr="00161CD8">
              <w:rPr>
                <w:rFonts w:hint="eastAsia"/>
                <w:b/>
                <w:color w:val="000000"/>
              </w:rPr>
              <w:t>E</w:t>
            </w:r>
            <w:r w:rsidRPr="00161CD8">
              <w:rPr>
                <w:b/>
                <w:color w:val="000000"/>
              </w:rPr>
              <w:t>ducation</w:t>
            </w:r>
            <w:r w:rsidR="009A63CD">
              <w:rPr>
                <w:b/>
                <w:color w:val="000000"/>
              </w:rPr>
              <w:t xml:space="preserve"> (GE)</w:t>
            </w:r>
            <w:r w:rsidRPr="00161CD8">
              <w:rPr>
                <w:rFonts w:hint="eastAsia"/>
                <w:b/>
                <w:color w:val="000000"/>
              </w:rPr>
              <w:t xml:space="preserve">: </w:t>
            </w:r>
            <w:r w:rsidRPr="00161CD8">
              <w:rPr>
                <w:rFonts w:eastAsia="標楷體"/>
                <w:b/>
                <w:spacing w:val="20"/>
              </w:rPr>
              <w:t xml:space="preserve">28 </w:t>
            </w:r>
            <w:r w:rsidRPr="00161CD8">
              <w:rPr>
                <w:rFonts w:eastAsia="標楷體" w:hint="eastAsia"/>
                <w:b/>
                <w:spacing w:val="20"/>
              </w:rPr>
              <w:t>cre</w:t>
            </w:r>
            <w:r w:rsidRPr="00161CD8">
              <w:rPr>
                <w:rFonts w:eastAsia="標楷體"/>
                <w:b/>
                <w:spacing w:val="20"/>
              </w:rPr>
              <w:t>dit</w:t>
            </w:r>
            <w:r w:rsidRPr="00161CD8">
              <w:rPr>
                <w:rFonts w:eastAsia="標楷體" w:hint="eastAsia"/>
                <w:b/>
                <w:spacing w:val="20"/>
              </w:rPr>
              <w:t>s</w:t>
            </w:r>
            <w:r w:rsidRPr="00161CD8">
              <w:rPr>
                <w:rFonts w:eastAsia="標楷體"/>
                <w:b/>
                <w:spacing w:val="20"/>
              </w:rPr>
              <w:t xml:space="preserve">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0571C" w14:textId="77777777" w:rsidR="00161CD8" w:rsidRPr="00AB0618" w:rsidRDefault="00161CD8" w:rsidP="00161CD8">
            <w:pPr>
              <w:adjustRightInd w:val="0"/>
              <w:spacing w:line="160" w:lineRule="atLeast"/>
              <w:jc w:val="center"/>
              <w:rPr>
                <w:rFonts w:eastAsia="標楷體"/>
                <w:spacing w:val="20"/>
                <w:sz w:val="18"/>
                <w:szCs w:val="18"/>
              </w:rPr>
            </w:pPr>
            <w:r w:rsidRPr="00AB0618">
              <w:rPr>
                <w:rFonts w:eastAsia="標楷體" w:hint="eastAsia"/>
                <w:spacing w:val="20"/>
                <w:sz w:val="18"/>
                <w:szCs w:val="18"/>
              </w:rPr>
              <w:t>Fall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AB099" w14:textId="77777777" w:rsidR="00161CD8" w:rsidRPr="00AB0618" w:rsidRDefault="00161CD8" w:rsidP="00161CD8">
            <w:pPr>
              <w:adjustRightInd w:val="0"/>
              <w:snapToGrid w:val="0"/>
              <w:spacing w:line="160" w:lineRule="atLeast"/>
              <w:jc w:val="center"/>
              <w:rPr>
                <w:rFonts w:eastAsia="標楷體"/>
                <w:spacing w:val="20"/>
                <w:sz w:val="18"/>
                <w:szCs w:val="18"/>
              </w:rPr>
            </w:pPr>
            <w:r w:rsidRPr="00AB0618">
              <w:rPr>
                <w:rFonts w:eastAsia="標楷體" w:hint="eastAsia"/>
                <w:spacing w:val="20"/>
                <w:sz w:val="18"/>
                <w:szCs w:val="18"/>
              </w:rPr>
              <w:t>Spring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5DF48" w14:textId="77777777" w:rsidR="00161CD8" w:rsidRPr="00AB0618" w:rsidRDefault="00161CD8" w:rsidP="00152FA1">
            <w:pPr>
              <w:adjustRightInd w:val="0"/>
              <w:spacing w:line="160" w:lineRule="atLeast"/>
              <w:jc w:val="center"/>
              <w:rPr>
                <w:rFonts w:eastAsia="標楷體"/>
                <w:spacing w:val="20"/>
                <w:sz w:val="18"/>
                <w:szCs w:val="18"/>
              </w:rPr>
            </w:pPr>
            <w:r w:rsidRPr="00AB0618">
              <w:rPr>
                <w:rFonts w:eastAsia="標楷體" w:hint="eastAsia"/>
                <w:spacing w:val="20"/>
                <w:sz w:val="18"/>
                <w:szCs w:val="18"/>
              </w:rPr>
              <w:t>Fall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3B72F" w14:textId="77777777" w:rsidR="00161CD8" w:rsidRPr="00AB0618" w:rsidRDefault="00161CD8" w:rsidP="00152FA1">
            <w:pPr>
              <w:adjustRightInd w:val="0"/>
              <w:snapToGrid w:val="0"/>
              <w:spacing w:line="160" w:lineRule="atLeast"/>
              <w:jc w:val="center"/>
              <w:rPr>
                <w:rFonts w:eastAsia="標楷體"/>
                <w:spacing w:val="20"/>
                <w:sz w:val="18"/>
                <w:szCs w:val="18"/>
              </w:rPr>
            </w:pPr>
            <w:r w:rsidRPr="00AB0618">
              <w:rPr>
                <w:rFonts w:eastAsia="標楷體" w:hint="eastAsia"/>
                <w:spacing w:val="20"/>
                <w:sz w:val="18"/>
                <w:szCs w:val="18"/>
              </w:rPr>
              <w:t>Spring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73A5F" w14:textId="77777777" w:rsidR="00161CD8" w:rsidRPr="00AB0618" w:rsidRDefault="00161CD8" w:rsidP="00152FA1">
            <w:pPr>
              <w:adjustRightInd w:val="0"/>
              <w:spacing w:line="160" w:lineRule="atLeast"/>
              <w:jc w:val="center"/>
              <w:rPr>
                <w:rFonts w:eastAsia="標楷體"/>
                <w:spacing w:val="20"/>
                <w:sz w:val="18"/>
                <w:szCs w:val="18"/>
              </w:rPr>
            </w:pPr>
            <w:r w:rsidRPr="00AB0618">
              <w:rPr>
                <w:rFonts w:eastAsia="標楷體" w:hint="eastAsia"/>
                <w:spacing w:val="20"/>
                <w:sz w:val="18"/>
                <w:szCs w:val="18"/>
              </w:rPr>
              <w:t>Fall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74678" w14:textId="77777777" w:rsidR="00161CD8" w:rsidRPr="00AB0618" w:rsidRDefault="00161CD8" w:rsidP="00152FA1">
            <w:pPr>
              <w:adjustRightInd w:val="0"/>
              <w:snapToGrid w:val="0"/>
              <w:spacing w:line="160" w:lineRule="atLeast"/>
              <w:jc w:val="center"/>
              <w:rPr>
                <w:rFonts w:eastAsia="標楷體"/>
                <w:spacing w:val="20"/>
                <w:sz w:val="18"/>
                <w:szCs w:val="18"/>
              </w:rPr>
            </w:pPr>
            <w:r w:rsidRPr="00AB0618">
              <w:rPr>
                <w:rFonts w:eastAsia="標楷體" w:hint="eastAsia"/>
                <w:spacing w:val="20"/>
                <w:sz w:val="18"/>
                <w:szCs w:val="18"/>
              </w:rPr>
              <w:t>Spring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76260" w14:textId="77777777" w:rsidR="00161CD8" w:rsidRPr="00AB0618" w:rsidRDefault="00161CD8" w:rsidP="00152FA1">
            <w:pPr>
              <w:adjustRightInd w:val="0"/>
              <w:spacing w:line="160" w:lineRule="atLeast"/>
              <w:jc w:val="center"/>
              <w:rPr>
                <w:rFonts w:eastAsia="標楷體"/>
                <w:spacing w:val="20"/>
                <w:sz w:val="18"/>
                <w:szCs w:val="18"/>
              </w:rPr>
            </w:pPr>
            <w:r w:rsidRPr="00AB0618">
              <w:rPr>
                <w:rFonts w:eastAsia="標楷體" w:hint="eastAsia"/>
                <w:spacing w:val="20"/>
                <w:sz w:val="18"/>
                <w:szCs w:val="18"/>
              </w:rPr>
              <w:t>Fall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25F597" w14:textId="77777777" w:rsidR="00161CD8" w:rsidRPr="00AB0618" w:rsidRDefault="00161CD8" w:rsidP="00152FA1">
            <w:pPr>
              <w:adjustRightInd w:val="0"/>
              <w:snapToGrid w:val="0"/>
              <w:spacing w:line="160" w:lineRule="atLeast"/>
              <w:jc w:val="center"/>
              <w:rPr>
                <w:rFonts w:eastAsia="標楷體"/>
                <w:spacing w:val="20"/>
                <w:sz w:val="18"/>
                <w:szCs w:val="18"/>
              </w:rPr>
            </w:pPr>
            <w:r w:rsidRPr="00AB0618">
              <w:rPr>
                <w:rFonts w:eastAsia="標楷體" w:hint="eastAsia"/>
                <w:spacing w:val="20"/>
                <w:sz w:val="18"/>
                <w:szCs w:val="18"/>
              </w:rPr>
              <w:t>Spring</w:t>
            </w:r>
          </w:p>
        </w:tc>
      </w:tr>
      <w:tr w:rsidR="00CB107C" w:rsidRPr="00AB0618" w14:paraId="660B5612" w14:textId="77777777" w:rsidTr="00ED7762">
        <w:trPr>
          <w:gridBefore w:val="1"/>
          <w:gridAfter w:val="1"/>
          <w:wBefore w:w="15" w:type="dxa"/>
          <w:wAfter w:w="71" w:type="dxa"/>
          <w:cantSplit/>
          <w:trHeight w:hRule="exact" w:val="1247"/>
          <w:jc w:val="center"/>
        </w:trPr>
        <w:tc>
          <w:tcPr>
            <w:tcW w:w="4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ED8862" w14:textId="77777777" w:rsidR="006B2117" w:rsidRPr="00AB0618" w:rsidRDefault="001F1C0E" w:rsidP="00CB107C">
            <w:pPr>
              <w:snapToGrid w:val="0"/>
              <w:spacing w:line="300" w:lineRule="exact"/>
              <w:rPr>
                <w:rFonts w:eastAsia="標楷體"/>
                <w:sz w:val="23"/>
                <w:szCs w:val="23"/>
              </w:rPr>
            </w:pPr>
            <w:r w:rsidRPr="00AB0618">
              <w:rPr>
                <w:rFonts w:eastAsia="標楷體"/>
                <w:sz w:val="23"/>
                <w:szCs w:val="23"/>
              </w:rPr>
              <w:t>Chinese &amp; English</w:t>
            </w:r>
            <w:r w:rsidR="00095A55" w:rsidRPr="00AB0618">
              <w:rPr>
                <w:rFonts w:eastAsia="標楷體"/>
                <w:sz w:val="23"/>
                <w:szCs w:val="23"/>
              </w:rPr>
              <w:t xml:space="preserve"> </w:t>
            </w:r>
            <w:r w:rsidR="00161CD8">
              <w:rPr>
                <w:rFonts w:eastAsia="標楷體" w:hint="eastAsia"/>
                <w:sz w:val="23"/>
                <w:szCs w:val="23"/>
              </w:rPr>
              <w:t>l</w:t>
            </w:r>
            <w:r w:rsidR="00095A55" w:rsidRPr="00AB0618">
              <w:rPr>
                <w:rFonts w:eastAsia="標楷體"/>
                <w:sz w:val="23"/>
                <w:szCs w:val="23"/>
              </w:rPr>
              <w:t>anguage</w:t>
            </w:r>
            <w:r w:rsidR="00161CD8">
              <w:rPr>
                <w:rFonts w:eastAsia="標楷體" w:hint="eastAsia"/>
                <w:sz w:val="23"/>
                <w:szCs w:val="23"/>
              </w:rPr>
              <w:t xml:space="preserve"> competency:</w:t>
            </w:r>
          </w:p>
          <w:p w14:paraId="4995E29B" w14:textId="5471405A" w:rsidR="006B2117" w:rsidRPr="00AB0618" w:rsidRDefault="001F1C0E" w:rsidP="00CB107C">
            <w:pPr>
              <w:adjustRightInd w:val="0"/>
              <w:snapToGrid w:val="0"/>
              <w:spacing w:line="300" w:lineRule="exact"/>
              <w:ind w:left="238"/>
              <w:rPr>
                <w:rFonts w:eastAsia="標楷體"/>
                <w:sz w:val="23"/>
                <w:szCs w:val="23"/>
              </w:rPr>
            </w:pPr>
            <w:r w:rsidRPr="00AB0618">
              <w:rPr>
                <w:rFonts w:eastAsia="標楷體"/>
                <w:sz w:val="23"/>
                <w:szCs w:val="23"/>
              </w:rPr>
              <w:t>Chinese language knowledge</w:t>
            </w:r>
            <w:r w:rsidRPr="00AB0618">
              <w:rPr>
                <w:rFonts w:eastAsia="標楷體" w:hint="eastAsia"/>
                <w:sz w:val="23"/>
                <w:szCs w:val="23"/>
              </w:rPr>
              <w:t xml:space="preserve"> </w:t>
            </w:r>
            <w:r w:rsidRPr="00AB0618">
              <w:rPr>
                <w:rFonts w:eastAsia="標楷體"/>
                <w:sz w:val="23"/>
                <w:szCs w:val="23"/>
              </w:rPr>
              <w:t xml:space="preserve">and </w:t>
            </w:r>
            <w:r w:rsidR="00095A55" w:rsidRPr="00AB0618">
              <w:rPr>
                <w:rFonts w:eastAsia="標楷體" w:hint="eastAsia"/>
                <w:sz w:val="23"/>
                <w:szCs w:val="23"/>
              </w:rPr>
              <w:t xml:space="preserve">its </w:t>
            </w:r>
            <w:r w:rsidRPr="00AB0618">
              <w:rPr>
                <w:rFonts w:eastAsia="標楷體"/>
                <w:sz w:val="23"/>
                <w:szCs w:val="23"/>
              </w:rPr>
              <w:t xml:space="preserve">application </w:t>
            </w:r>
            <w:r w:rsidR="006B2117" w:rsidRPr="00AB0618">
              <w:rPr>
                <w:rFonts w:eastAsia="標楷體"/>
                <w:sz w:val="23"/>
                <w:szCs w:val="23"/>
              </w:rPr>
              <w:t>(4</w:t>
            </w:r>
            <w:r w:rsidRPr="00AB0618">
              <w:rPr>
                <w:rFonts w:eastAsia="標楷體"/>
                <w:sz w:val="23"/>
                <w:szCs w:val="23"/>
              </w:rPr>
              <w:t xml:space="preserve"> credits</w:t>
            </w:r>
            <w:r w:rsidR="006B2117" w:rsidRPr="00AB0618">
              <w:rPr>
                <w:rFonts w:eastAsia="標楷體"/>
                <w:sz w:val="23"/>
                <w:szCs w:val="23"/>
              </w:rPr>
              <w:t>)</w:t>
            </w:r>
          </w:p>
          <w:p w14:paraId="16232755" w14:textId="17BE8D52" w:rsidR="006B2117" w:rsidRPr="00AB0618" w:rsidRDefault="001F1C0E" w:rsidP="00B21339">
            <w:pPr>
              <w:adjustRightInd w:val="0"/>
              <w:snapToGrid w:val="0"/>
              <w:spacing w:line="300" w:lineRule="exact"/>
              <w:ind w:left="238"/>
              <w:rPr>
                <w:rFonts w:eastAsia="標楷體"/>
                <w:spacing w:val="20"/>
                <w:sz w:val="23"/>
                <w:szCs w:val="23"/>
              </w:rPr>
            </w:pPr>
            <w:r w:rsidRPr="00AB0618">
              <w:rPr>
                <w:rFonts w:eastAsia="標楷體"/>
                <w:sz w:val="23"/>
                <w:szCs w:val="23"/>
              </w:rPr>
              <w:t>English</w:t>
            </w:r>
            <w:r w:rsidR="00095A55" w:rsidRPr="00AB0618">
              <w:rPr>
                <w:rFonts w:eastAsia="標楷體"/>
                <w:sz w:val="23"/>
                <w:szCs w:val="23"/>
              </w:rPr>
              <w:t xml:space="preserve"> language</w:t>
            </w:r>
            <w:r w:rsidR="00095A55" w:rsidRPr="00AB0618">
              <w:rPr>
                <w:rFonts w:eastAsia="標楷體" w:hint="eastAsia"/>
                <w:sz w:val="23"/>
                <w:szCs w:val="23"/>
              </w:rPr>
              <w:t xml:space="preserve"> skills</w:t>
            </w:r>
            <w:r w:rsidRPr="00AB0618">
              <w:rPr>
                <w:rFonts w:eastAsia="標楷體" w:hint="eastAsia"/>
                <w:spacing w:val="20"/>
              </w:rPr>
              <w:t xml:space="preserve"> </w:t>
            </w:r>
            <w:r w:rsidRPr="00AB0618">
              <w:rPr>
                <w:rFonts w:eastAsia="標楷體"/>
                <w:sz w:val="23"/>
                <w:szCs w:val="23"/>
              </w:rPr>
              <w:t>(4 credits)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A53E" w14:textId="77777777" w:rsidR="006B2117" w:rsidRPr="00AB0618" w:rsidRDefault="006B2117" w:rsidP="00CB107C">
            <w:pPr>
              <w:spacing w:line="300" w:lineRule="exact"/>
              <w:jc w:val="center"/>
              <w:rPr>
                <w:rFonts w:eastAsia="標楷體"/>
                <w:spacing w:val="20"/>
              </w:rPr>
            </w:pPr>
          </w:p>
          <w:p w14:paraId="29D832A9" w14:textId="77777777" w:rsidR="006B2117" w:rsidRPr="00AB0618" w:rsidRDefault="006B2117" w:rsidP="00161CD8">
            <w:pPr>
              <w:spacing w:before="180" w:line="360" w:lineRule="exact"/>
              <w:jc w:val="center"/>
              <w:rPr>
                <w:rFonts w:eastAsia="標楷體"/>
                <w:spacing w:val="20"/>
              </w:rPr>
            </w:pPr>
            <w:r w:rsidRPr="00AB0618">
              <w:rPr>
                <w:rFonts w:eastAsia="標楷體"/>
                <w:spacing w:val="20"/>
              </w:rPr>
              <w:t>2</w:t>
            </w:r>
            <w:r w:rsidR="001F1C0E" w:rsidRPr="00AB0618">
              <w:rPr>
                <w:rFonts w:eastAsia="標楷體" w:hint="eastAsia"/>
                <w:spacing w:val="20"/>
              </w:rPr>
              <w:br/>
            </w:r>
            <w:r w:rsidRPr="00AB0618">
              <w:rPr>
                <w:rFonts w:eastAsia="標楷體"/>
                <w:spacing w:val="20"/>
              </w:rPr>
              <w:t>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C4FE3" w14:textId="77777777" w:rsidR="006B2117" w:rsidRPr="00AB0618" w:rsidRDefault="006B2117" w:rsidP="00CB107C">
            <w:pPr>
              <w:spacing w:line="300" w:lineRule="exact"/>
              <w:jc w:val="center"/>
              <w:rPr>
                <w:rFonts w:eastAsia="標楷體"/>
                <w:spacing w:val="20"/>
              </w:rPr>
            </w:pPr>
          </w:p>
          <w:p w14:paraId="6731B724" w14:textId="77777777" w:rsidR="006B2117" w:rsidRPr="00AB0618" w:rsidRDefault="006B2117" w:rsidP="00161CD8">
            <w:pPr>
              <w:spacing w:before="180" w:line="360" w:lineRule="exact"/>
              <w:jc w:val="center"/>
              <w:rPr>
                <w:rFonts w:eastAsia="標楷體"/>
                <w:spacing w:val="20"/>
              </w:rPr>
            </w:pPr>
            <w:r w:rsidRPr="00AB0618">
              <w:rPr>
                <w:rFonts w:eastAsia="標楷體"/>
                <w:spacing w:val="20"/>
              </w:rPr>
              <w:t>2</w:t>
            </w:r>
            <w:r w:rsidR="001F1C0E" w:rsidRPr="00AB0618">
              <w:rPr>
                <w:rFonts w:eastAsia="標楷體" w:hint="eastAsia"/>
                <w:spacing w:val="20"/>
              </w:rPr>
              <w:br/>
            </w:r>
            <w:r w:rsidRPr="00AB0618">
              <w:rPr>
                <w:rFonts w:eastAsia="標楷體"/>
                <w:spacing w:val="20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CDB2" w14:textId="77777777" w:rsidR="006B2117" w:rsidRPr="00AB0618" w:rsidRDefault="006B2117" w:rsidP="00CB107C">
            <w:pPr>
              <w:spacing w:before="60" w:line="360" w:lineRule="auto"/>
              <w:rPr>
                <w:rFonts w:eastAsia="標楷體"/>
                <w:spacing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1BE6" w14:textId="77777777" w:rsidR="006B2117" w:rsidRPr="00AB0618" w:rsidRDefault="006B2117" w:rsidP="00CB107C">
            <w:pPr>
              <w:spacing w:before="60" w:line="360" w:lineRule="auto"/>
              <w:rPr>
                <w:rFonts w:eastAsia="標楷體"/>
                <w:spacing w:val="20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E38AD" w14:textId="77777777" w:rsidR="006B2117" w:rsidRPr="00AB0618" w:rsidRDefault="006B2117" w:rsidP="00CB107C">
            <w:pPr>
              <w:spacing w:before="60" w:line="360" w:lineRule="auto"/>
              <w:rPr>
                <w:rFonts w:eastAsia="標楷體"/>
                <w:spacing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0EA8A" w14:textId="77777777" w:rsidR="006B2117" w:rsidRPr="00AB0618" w:rsidRDefault="006B2117" w:rsidP="00CB107C">
            <w:pPr>
              <w:spacing w:before="60" w:line="360" w:lineRule="auto"/>
              <w:rPr>
                <w:rFonts w:eastAsia="標楷體"/>
                <w:spacing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271A0" w14:textId="77777777" w:rsidR="006B2117" w:rsidRPr="00AB0618" w:rsidRDefault="006B2117" w:rsidP="00CB107C">
            <w:pPr>
              <w:spacing w:before="60" w:line="360" w:lineRule="auto"/>
              <w:rPr>
                <w:rFonts w:eastAsia="標楷體"/>
                <w:spacing w:val="2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0DBCA7" w14:textId="77777777" w:rsidR="006B2117" w:rsidRPr="00AB0618" w:rsidRDefault="006B2117" w:rsidP="00CB107C">
            <w:pPr>
              <w:spacing w:before="60" w:line="360" w:lineRule="auto"/>
              <w:rPr>
                <w:rFonts w:eastAsia="標楷體"/>
                <w:spacing w:val="20"/>
              </w:rPr>
            </w:pPr>
          </w:p>
        </w:tc>
      </w:tr>
      <w:tr w:rsidR="003D1725" w:rsidRPr="00AB0618" w14:paraId="30C60B09" w14:textId="77777777" w:rsidTr="00ED7762">
        <w:trPr>
          <w:gridBefore w:val="1"/>
          <w:gridAfter w:val="1"/>
          <w:wBefore w:w="15" w:type="dxa"/>
          <w:wAfter w:w="71" w:type="dxa"/>
          <w:cantSplit/>
          <w:trHeight w:val="677"/>
          <w:jc w:val="center"/>
        </w:trPr>
        <w:tc>
          <w:tcPr>
            <w:tcW w:w="9805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BF1E93F" w14:textId="77777777" w:rsidR="00E017F4" w:rsidRDefault="00E017F4" w:rsidP="00F131C4">
            <w:pPr>
              <w:widowControl/>
              <w:snapToGrid w:val="0"/>
              <w:spacing w:line="300" w:lineRule="atLeast"/>
              <w:ind w:leftChars="-27" w:left="-3" w:hangingChars="26" w:hanging="62"/>
              <w:jc w:val="both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</w:rPr>
              <w:t>N</w:t>
            </w:r>
            <w:r>
              <w:rPr>
                <w:rFonts w:hint="eastAsia"/>
                <w:color w:val="000000"/>
                <w:kern w:val="0"/>
              </w:rPr>
              <w:t>ote:</w:t>
            </w:r>
          </w:p>
          <w:p w14:paraId="6A8E07A0" w14:textId="6117A3AB" w:rsidR="00C2233A" w:rsidRDefault="001C0804" w:rsidP="00F131C4">
            <w:pPr>
              <w:pStyle w:val="ac"/>
              <w:widowControl/>
              <w:numPr>
                <w:ilvl w:val="0"/>
                <w:numId w:val="28"/>
              </w:numPr>
              <w:snapToGrid w:val="0"/>
              <w:spacing w:line="300" w:lineRule="atLeast"/>
              <w:ind w:leftChars="0"/>
              <w:jc w:val="both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MIS</w:t>
            </w:r>
            <w:r w:rsidR="007D1C8D">
              <w:rPr>
                <w:rFonts w:hint="eastAsia"/>
                <w:color w:val="000000"/>
                <w:kern w:val="0"/>
              </w:rPr>
              <w:t xml:space="preserve">-majored students take GE courses </w:t>
            </w:r>
            <w:r w:rsidR="00C2233A">
              <w:rPr>
                <w:rFonts w:hint="eastAsia"/>
                <w:color w:val="000000"/>
                <w:kern w:val="0"/>
              </w:rPr>
              <w:t xml:space="preserve">offered by </w:t>
            </w:r>
            <w:r w:rsidR="009A63CD">
              <w:rPr>
                <w:color w:val="000000"/>
                <w:kern w:val="0"/>
              </w:rPr>
              <w:t>IM</w:t>
            </w:r>
            <w:r w:rsidR="00C2233A">
              <w:rPr>
                <w:rFonts w:hint="eastAsia"/>
                <w:color w:val="000000"/>
                <w:kern w:val="0"/>
              </w:rPr>
              <w:t xml:space="preserve"> Department or those in the list of exclusions</w:t>
            </w:r>
            <w:r w:rsidR="00C2233A" w:rsidRPr="00161CD8">
              <w:rPr>
                <w:color w:val="000000"/>
                <w:kern w:val="0"/>
              </w:rPr>
              <w:t xml:space="preserve"> can’t be counted towards the required 28 credits </w:t>
            </w:r>
            <w:r w:rsidR="009A63CD">
              <w:rPr>
                <w:color w:val="000000"/>
                <w:kern w:val="0"/>
              </w:rPr>
              <w:t>for</w:t>
            </w:r>
            <w:r w:rsidR="00C2233A" w:rsidRPr="00161CD8">
              <w:rPr>
                <w:color w:val="000000"/>
                <w:kern w:val="0"/>
              </w:rPr>
              <w:t xml:space="preserve"> general education.</w:t>
            </w:r>
          </w:p>
          <w:p w14:paraId="65C77AFC" w14:textId="10D18A7E" w:rsidR="003D1725" w:rsidRPr="00C2233A" w:rsidRDefault="00C2233A" w:rsidP="001C0804">
            <w:pPr>
              <w:pStyle w:val="ac"/>
              <w:widowControl/>
              <w:numPr>
                <w:ilvl w:val="0"/>
                <w:numId w:val="28"/>
              </w:numPr>
              <w:snapToGrid w:val="0"/>
              <w:spacing w:line="300" w:lineRule="atLeast"/>
              <w:ind w:leftChars="0"/>
              <w:jc w:val="both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For more </w:t>
            </w:r>
            <w:r>
              <w:rPr>
                <w:color w:val="000000"/>
                <w:kern w:val="0"/>
              </w:rPr>
              <w:t>information</w:t>
            </w:r>
            <w:r>
              <w:rPr>
                <w:rFonts w:hint="eastAsia"/>
                <w:color w:val="000000"/>
                <w:kern w:val="0"/>
              </w:rPr>
              <w:t xml:space="preserve">, check with General Education Center and </w:t>
            </w:r>
            <w:r w:rsidR="009A63CD">
              <w:rPr>
                <w:color w:val="000000"/>
                <w:kern w:val="0"/>
              </w:rPr>
              <w:t>IM</w:t>
            </w:r>
            <w:r>
              <w:rPr>
                <w:rFonts w:hint="eastAsia"/>
                <w:color w:val="000000"/>
                <w:kern w:val="0"/>
              </w:rPr>
              <w:t xml:space="preserve"> Department Office.</w:t>
            </w:r>
          </w:p>
        </w:tc>
      </w:tr>
      <w:tr w:rsidR="006B2117" w:rsidRPr="00AB0618" w14:paraId="40553A42" w14:textId="77777777" w:rsidTr="00ED7762">
        <w:trPr>
          <w:gridBefore w:val="1"/>
          <w:gridAfter w:val="1"/>
          <w:wBefore w:w="15" w:type="dxa"/>
          <w:wAfter w:w="71" w:type="dxa"/>
          <w:cantSplit/>
          <w:trHeight w:val="920"/>
          <w:jc w:val="center"/>
        </w:trPr>
        <w:tc>
          <w:tcPr>
            <w:tcW w:w="980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A22AEB" w14:textId="36319199" w:rsidR="006B2117" w:rsidRPr="00F131C4" w:rsidRDefault="006B2117" w:rsidP="00CB4889">
            <w:pPr>
              <w:adjustRightInd w:val="0"/>
              <w:snapToGrid w:val="0"/>
              <w:ind w:left="372" w:hangingChars="155" w:hanging="372"/>
              <w:jc w:val="both"/>
              <w:rPr>
                <w:rFonts w:eastAsia="標楷體"/>
                <w:color w:val="000000"/>
              </w:rPr>
            </w:pPr>
            <w:r w:rsidRPr="00C2233A">
              <w:rPr>
                <w:rFonts w:ascii="標楷體" w:eastAsia="標楷體" w:hint="eastAsia"/>
                <w:color w:val="000000"/>
              </w:rPr>
              <w:t>◎</w:t>
            </w:r>
            <w:r w:rsidR="00C2233A">
              <w:rPr>
                <w:rFonts w:eastAsia="標楷體"/>
              </w:rPr>
              <w:t xml:space="preserve"> “</w:t>
            </w:r>
            <w:r w:rsidR="00EB6F75" w:rsidRPr="00AB0618">
              <w:rPr>
                <w:rFonts w:eastAsia="標楷體"/>
              </w:rPr>
              <w:t>Service Learning</w:t>
            </w:r>
            <w:r w:rsidR="00C2233A">
              <w:rPr>
                <w:rFonts w:eastAsia="標楷體" w:hint="eastAsia"/>
              </w:rPr>
              <w:t xml:space="preserve">: </w:t>
            </w:r>
            <w:r w:rsidR="00EB6F75" w:rsidRPr="00AB0618">
              <w:rPr>
                <w:rFonts w:eastAsia="標楷體"/>
              </w:rPr>
              <w:t>Community Service</w:t>
            </w:r>
            <w:r w:rsidR="00C2233A">
              <w:rPr>
                <w:rFonts w:eastAsia="標楷體"/>
              </w:rPr>
              <w:t>”</w:t>
            </w:r>
            <w:r w:rsidR="00C2233A">
              <w:rPr>
                <w:rFonts w:eastAsia="標楷體" w:hint="eastAsia"/>
              </w:rPr>
              <w:t xml:space="preserve"> </w:t>
            </w:r>
            <w:r w:rsidR="00CB4889">
              <w:rPr>
                <w:rFonts w:eastAsia="標楷體" w:hint="eastAsia"/>
              </w:rPr>
              <w:t>i</w:t>
            </w:r>
            <w:r w:rsidR="00CB4889">
              <w:rPr>
                <w:rFonts w:eastAsia="標楷體"/>
              </w:rPr>
              <w:t>s</w:t>
            </w:r>
            <w:r w:rsidR="00F71A40">
              <w:rPr>
                <w:rFonts w:eastAsia="標楷體" w:hint="eastAsia"/>
              </w:rPr>
              <w:t xml:space="preserve"> required</w:t>
            </w:r>
            <w:r w:rsidR="00CB4889">
              <w:rPr>
                <w:rFonts w:eastAsia="標楷體"/>
              </w:rPr>
              <w:t xml:space="preserve"> </w:t>
            </w:r>
            <w:r w:rsidR="00C2233A">
              <w:rPr>
                <w:rFonts w:eastAsia="標楷體" w:hint="eastAsia"/>
              </w:rPr>
              <w:t>for one semester</w:t>
            </w:r>
            <w:r w:rsidR="00F71A40">
              <w:rPr>
                <w:rFonts w:eastAsia="標楷體" w:hint="eastAsia"/>
              </w:rPr>
              <w:t xml:space="preserve"> </w:t>
            </w:r>
            <w:r w:rsidR="009A63CD">
              <w:rPr>
                <w:rFonts w:eastAsia="標楷體"/>
              </w:rPr>
              <w:t xml:space="preserve">with </w:t>
            </w:r>
            <w:r w:rsidR="00C2233A">
              <w:rPr>
                <w:rFonts w:eastAsia="標楷體" w:hint="eastAsia"/>
                <w:color w:val="000000"/>
              </w:rPr>
              <w:t>0</w:t>
            </w:r>
            <w:r w:rsidR="00C2233A" w:rsidRPr="00AB0618">
              <w:rPr>
                <w:rFonts w:eastAsia="標楷體"/>
                <w:color w:val="000000"/>
              </w:rPr>
              <w:t xml:space="preserve"> credit</w:t>
            </w:r>
            <w:r w:rsidR="00C2233A">
              <w:rPr>
                <w:rFonts w:eastAsia="標楷體" w:hint="eastAsia"/>
                <w:color w:val="000000"/>
              </w:rPr>
              <w:t>.</w:t>
            </w:r>
          </w:p>
        </w:tc>
      </w:tr>
      <w:tr w:rsidR="006B2117" w:rsidRPr="00AB0618" w14:paraId="08F402AF" w14:textId="77777777" w:rsidTr="00ED7762">
        <w:trPr>
          <w:gridBefore w:val="1"/>
          <w:gridAfter w:val="1"/>
          <w:wBefore w:w="15" w:type="dxa"/>
          <w:wAfter w:w="71" w:type="dxa"/>
          <w:cantSplit/>
          <w:trHeight w:hRule="exact" w:val="469"/>
          <w:jc w:val="center"/>
        </w:trPr>
        <w:tc>
          <w:tcPr>
            <w:tcW w:w="980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8DB5B" w14:textId="77777777" w:rsidR="006B2117" w:rsidRPr="00F131C4" w:rsidRDefault="00F131C4" w:rsidP="00F131C4">
            <w:pPr>
              <w:pStyle w:val="ac"/>
              <w:numPr>
                <w:ilvl w:val="0"/>
                <w:numId w:val="27"/>
              </w:numPr>
              <w:adjustRightInd w:val="0"/>
              <w:snapToGrid w:val="0"/>
              <w:spacing w:before="60"/>
              <w:ind w:leftChars="0"/>
              <w:jc w:val="both"/>
              <w:rPr>
                <w:rFonts w:eastAsia="標楷體"/>
                <w:b/>
                <w:spacing w:val="20"/>
              </w:rPr>
            </w:pPr>
            <w:r w:rsidRPr="00F131C4">
              <w:rPr>
                <w:rFonts w:eastAsia="標楷體" w:hint="eastAsia"/>
                <w:b/>
                <w:spacing w:val="20"/>
              </w:rPr>
              <w:t xml:space="preserve">Majored </w:t>
            </w:r>
            <w:r w:rsidRPr="00F131C4">
              <w:rPr>
                <w:rFonts w:hint="eastAsia"/>
                <w:b/>
                <w:color w:val="000000"/>
              </w:rPr>
              <w:t>R</w:t>
            </w:r>
            <w:r w:rsidRPr="00F131C4">
              <w:rPr>
                <w:b/>
                <w:color w:val="000000"/>
              </w:rPr>
              <w:t>equired</w:t>
            </w:r>
            <w:r w:rsidRPr="00F131C4">
              <w:rPr>
                <w:rFonts w:eastAsia="標楷體" w:hint="eastAsia"/>
                <w:b/>
                <w:spacing w:val="20"/>
              </w:rPr>
              <w:t>:</w:t>
            </w:r>
            <w:r w:rsidR="001C0804">
              <w:rPr>
                <w:rFonts w:eastAsia="標楷體" w:hint="eastAsia"/>
                <w:b/>
                <w:spacing w:val="20"/>
              </w:rPr>
              <w:t>5</w:t>
            </w:r>
            <w:r w:rsidRPr="00F131C4">
              <w:rPr>
                <w:rFonts w:eastAsia="標楷體"/>
                <w:b/>
                <w:spacing w:val="20"/>
              </w:rPr>
              <w:t>8 credit</w:t>
            </w:r>
            <w:r w:rsidRPr="00F131C4">
              <w:rPr>
                <w:rFonts w:eastAsia="標楷體" w:hint="eastAsia"/>
                <w:b/>
                <w:spacing w:val="20"/>
              </w:rPr>
              <w:t>s</w:t>
            </w:r>
          </w:p>
        </w:tc>
      </w:tr>
      <w:tr w:rsidR="00CB107C" w:rsidRPr="00CB4889" w14:paraId="50007A92" w14:textId="77777777" w:rsidTr="00ED7762">
        <w:trPr>
          <w:gridBefore w:val="1"/>
          <w:gridAfter w:val="1"/>
          <w:wBefore w:w="15" w:type="dxa"/>
          <w:wAfter w:w="71" w:type="dxa"/>
          <w:cantSplit/>
          <w:trHeight w:hRule="exact" w:val="515"/>
          <w:jc w:val="center"/>
        </w:trPr>
        <w:tc>
          <w:tcPr>
            <w:tcW w:w="45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17B823" w14:textId="418725F3" w:rsidR="006B2117" w:rsidRPr="00ED7762" w:rsidRDefault="001C0804" w:rsidP="00ED7762">
            <w:pPr>
              <w:rPr>
                <w:kern w:val="0"/>
              </w:rPr>
            </w:pPr>
            <w:r w:rsidRPr="00ED7762">
              <w:rPr>
                <w:rFonts w:hint="eastAsia"/>
                <w:kern w:val="0"/>
              </w:rPr>
              <w:t>Accounting(I)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FD1E8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  <w:r w:rsidRPr="00CB4889">
              <w:rPr>
                <w:rFonts w:eastAsia="標楷體"/>
                <w:spacing w:val="20"/>
              </w:rPr>
              <w:t>3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49E27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41528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C9B51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F289A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55BF0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4BE4F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85B86A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</w:tr>
      <w:tr w:rsidR="00CB107C" w:rsidRPr="00CB4889" w14:paraId="43D5546E" w14:textId="77777777" w:rsidTr="00ED7762">
        <w:trPr>
          <w:gridBefore w:val="1"/>
          <w:gridAfter w:val="1"/>
          <w:wBefore w:w="15" w:type="dxa"/>
          <w:wAfter w:w="71" w:type="dxa"/>
          <w:cantSplit/>
          <w:trHeight w:hRule="exact" w:val="454"/>
          <w:jc w:val="center"/>
        </w:trPr>
        <w:tc>
          <w:tcPr>
            <w:tcW w:w="4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6B187E" w14:textId="77777777" w:rsidR="006B2117" w:rsidRPr="00ED7762" w:rsidRDefault="001C0804" w:rsidP="00ED7762">
            <w:pPr>
              <w:rPr>
                <w:kern w:val="0"/>
              </w:rPr>
            </w:pPr>
            <w:r w:rsidRPr="00CB4889">
              <w:rPr>
                <w:rFonts w:hint="eastAsia"/>
                <w:kern w:val="0"/>
              </w:rPr>
              <w:t>Principle of Economics(I)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7715D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  <w:r w:rsidRPr="00CB4889">
              <w:rPr>
                <w:rFonts w:eastAsia="標楷體"/>
                <w:spacing w:val="20"/>
              </w:rPr>
              <w:t>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4E396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BD36C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ABF94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49FCF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3723C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23DD0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A427B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</w:tr>
      <w:tr w:rsidR="00CB107C" w:rsidRPr="00CB4889" w14:paraId="108D6415" w14:textId="77777777" w:rsidTr="00ED7762">
        <w:trPr>
          <w:gridBefore w:val="1"/>
          <w:gridAfter w:val="1"/>
          <w:wBefore w:w="15" w:type="dxa"/>
          <w:wAfter w:w="71" w:type="dxa"/>
          <w:cantSplit/>
          <w:trHeight w:hRule="exact" w:val="454"/>
          <w:jc w:val="center"/>
        </w:trPr>
        <w:tc>
          <w:tcPr>
            <w:tcW w:w="4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14E171" w14:textId="77777777" w:rsidR="006B2117" w:rsidRPr="00ED7762" w:rsidRDefault="001C0804" w:rsidP="00ED7762">
            <w:pPr>
              <w:rPr>
                <w:kern w:val="0"/>
              </w:rPr>
            </w:pPr>
            <w:r w:rsidRPr="00CB4889">
              <w:rPr>
                <w:rFonts w:hint="eastAsia"/>
                <w:kern w:val="0"/>
              </w:rPr>
              <w:t>Business Essentials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91F4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  <w:r w:rsidRPr="00CB4889">
              <w:rPr>
                <w:rFonts w:eastAsia="標楷體"/>
                <w:spacing w:val="20"/>
              </w:rPr>
              <w:t>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118AD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C994A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169DA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68BFD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540CD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3D4C9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76F478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</w:tr>
      <w:tr w:rsidR="00CB107C" w:rsidRPr="00CB4889" w14:paraId="464D36FC" w14:textId="77777777" w:rsidTr="00ED7762">
        <w:trPr>
          <w:gridBefore w:val="1"/>
          <w:gridAfter w:val="1"/>
          <w:wBefore w:w="15" w:type="dxa"/>
          <w:wAfter w:w="71" w:type="dxa"/>
          <w:cantSplit/>
          <w:trHeight w:hRule="exact" w:val="454"/>
          <w:jc w:val="center"/>
        </w:trPr>
        <w:tc>
          <w:tcPr>
            <w:tcW w:w="4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452DDB" w14:textId="77777777" w:rsidR="006B2117" w:rsidRPr="00ED7762" w:rsidRDefault="00957D1A" w:rsidP="00ED7762">
            <w:pPr>
              <w:rPr>
                <w:kern w:val="0"/>
              </w:rPr>
            </w:pPr>
            <w:r w:rsidRPr="00ED7762">
              <w:rPr>
                <w:kern w:val="0"/>
              </w:rPr>
              <w:t>Introduction to Computer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CF530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  <w:r w:rsidRPr="00CB4889">
              <w:rPr>
                <w:rFonts w:eastAsia="標楷體"/>
                <w:spacing w:val="20"/>
              </w:rPr>
              <w:t>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708FB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05727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C686F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F2824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3C14C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B60BE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EB3496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</w:tr>
      <w:tr w:rsidR="00CB107C" w:rsidRPr="00CB4889" w14:paraId="5A62ECDC" w14:textId="77777777" w:rsidTr="00ED7762">
        <w:trPr>
          <w:gridBefore w:val="1"/>
          <w:gridAfter w:val="1"/>
          <w:wBefore w:w="15" w:type="dxa"/>
          <w:wAfter w:w="71" w:type="dxa"/>
          <w:cantSplit/>
          <w:trHeight w:hRule="exact" w:val="454"/>
          <w:jc w:val="center"/>
        </w:trPr>
        <w:tc>
          <w:tcPr>
            <w:tcW w:w="4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4328E2" w14:textId="77777777" w:rsidR="006B2117" w:rsidRPr="00ED7762" w:rsidRDefault="001C0804" w:rsidP="00ED7762">
            <w:pPr>
              <w:rPr>
                <w:kern w:val="0"/>
              </w:rPr>
            </w:pPr>
            <w:r w:rsidRPr="00CB4889">
              <w:rPr>
                <w:rFonts w:hint="eastAsia"/>
                <w:kern w:val="0"/>
              </w:rPr>
              <w:t>Object-Oriented Technology</w:t>
            </w:r>
            <w:r w:rsidR="004A6BA9" w:rsidRPr="00CB4889">
              <w:rPr>
                <w:rFonts w:hint="eastAsia"/>
                <w:kern w:val="0"/>
              </w:rPr>
              <w:t xml:space="preserve">(I) </w:t>
            </w:r>
            <w:r w:rsidRPr="00CB4889">
              <w:rPr>
                <w:rFonts w:hint="eastAsia"/>
                <w:kern w:val="0"/>
              </w:rPr>
              <w:t>(JAVA)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41694" w14:textId="77777777" w:rsidR="006B2117" w:rsidRPr="00CB4889" w:rsidRDefault="001C0804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  <w:r w:rsidRPr="00CB4889">
              <w:rPr>
                <w:rFonts w:eastAsia="標楷體" w:hint="eastAsia"/>
                <w:spacing w:val="20"/>
              </w:rPr>
              <w:t>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3199C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A5A9A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2931E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2E98B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67F3D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C5035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4DBD45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</w:tr>
      <w:tr w:rsidR="00CB107C" w:rsidRPr="00CB4889" w14:paraId="3B84D98C" w14:textId="77777777" w:rsidTr="00ED7762">
        <w:trPr>
          <w:gridBefore w:val="1"/>
          <w:gridAfter w:val="1"/>
          <w:wBefore w:w="15" w:type="dxa"/>
          <w:wAfter w:w="71" w:type="dxa"/>
          <w:cantSplit/>
          <w:trHeight w:hRule="exact" w:val="454"/>
          <w:jc w:val="center"/>
        </w:trPr>
        <w:tc>
          <w:tcPr>
            <w:tcW w:w="4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25AA3C" w14:textId="77777777" w:rsidR="006B2117" w:rsidRPr="00ED7762" w:rsidRDefault="001C0804" w:rsidP="00ED7762">
            <w:pPr>
              <w:rPr>
                <w:kern w:val="0"/>
              </w:rPr>
            </w:pPr>
            <w:r w:rsidRPr="00CB4889">
              <w:rPr>
                <w:rFonts w:hint="eastAsia"/>
                <w:kern w:val="0"/>
              </w:rPr>
              <w:t>Program Designing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0925E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C006F" w14:textId="77777777" w:rsidR="006B2117" w:rsidRPr="00CB4889" w:rsidRDefault="001C0804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  <w:r w:rsidRPr="00CB4889">
              <w:rPr>
                <w:rFonts w:eastAsia="標楷體" w:hint="eastAsia"/>
                <w:spacing w:val="20"/>
              </w:rPr>
              <w:t>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96576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6301E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0B6FC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88AFC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8AA2F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F58F3C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</w:tr>
      <w:tr w:rsidR="00CB107C" w:rsidRPr="00CB4889" w14:paraId="31F1D6BA" w14:textId="77777777" w:rsidTr="00ED7762">
        <w:trPr>
          <w:gridBefore w:val="1"/>
          <w:gridAfter w:val="1"/>
          <w:wBefore w:w="15" w:type="dxa"/>
          <w:wAfter w:w="71" w:type="dxa"/>
          <w:cantSplit/>
          <w:trHeight w:hRule="exact" w:val="454"/>
          <w:jc w:val="center"/>
        </w:trPr>
        <w:tc>
          <w:tcPr>
            <w:tcW w:w="4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9AA726" w14:textId="77777777" w:rsidR="006B2117" w:rsidRPr="00ED7762" w:rsidRDefault="001C0804" w:rsidP="00ED7762">
            <w:pPr>
              <w:rPr>
                <w:kern w:val="0"/>
              </w:rPr>
            </w:pPr>
            <w:r w:rsidRPr="00CB4889">
              <w:rPr>
                <w:rFonts w:hint="eastAsia"/>
                <w:kern w:val="0"/>
              </w:rPr>
              <w:t>Calculus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B4E19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FE122" w14:textId="77777777" w:rsidR="006B2117" w:rsidRPr="00CB4889" w:rsidRDefault="001C0804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  <w:r w:rsidRPr="00CB4889">
              <w:rPr>
                <w:rFonts w:eastAsia="標楷體" w:hint="eastAsia"/>
                <w:spacing w:val="20"/>
              </w:rPr>
              <w:t>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CBD34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4470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560A5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95941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1FF1D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A4AF9B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</w:tr>
      <w:tr w:rsidR="00CB107C" w:rsidRPr="00CB4889" w14:paraId="25705BB5" w14:textId="77777777" w:rsidTr="00ED7762">
        <w:trPr>
          <w:gridBefore w:val="1"/>
          <w:gridAfter w:val="1"/>
          <w:wBefore w:w="15" w:type="dxa"/>
          <w:wAfter w:w="71" w:type="dxa"/>
          <w:cantSplit/>
          <w:trHeight w:hRule="exact" w:val="454"/>
          <w:jc w:val="center"/>
        </w:trPr>
        <w:tc>
          <w:tcPr>
            <w:tcW w:w="4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C77C82" w14:textId="77777777" w:rsidR="006B2117" w:rsidRPr="00ED7762" w:rsidRDefault="001C0804" w:rsidP="00ED7762">
            <w:pPr>
              <w:rPr>
                <w:kern w:val="0"/>
              </w:rPr>
            </w:pPr>
            <w:r w:rsidRPr="00CB4889">
              <w:rPr>
                <w:rFonts w:hint="eastAsia"/>
                <w:kern w:val="0"/>
              </w:rPr>
              <w:t>Introduction to Management Information System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005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4F3E2" w14:textId="77777777" w:rsidR="006B2117" w:rsidRPr="00CB4889" w:rsidRDefault="00176291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  <w:r w:rsidRPr="00CB4889">
              <w:rPr>
                <w:rFonts w:eastAsia="標楷體" w:hint="eastAsia"/>
                <w:spacing w:val="20"/>
              </w:rPr>
              <w:t>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CE684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41F61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4CCBD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F5C47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40607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82C82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</w:tr>
      <w:tr w:rsidR="00CB107C" w:rsidRPr="00CB4889" w14:paraId="4EABA29F" w14:textId="77777777" w:rsidTr="00ED7762">
        <w:trPr>
          <w:gridBefore w:val="1"/>
          <w:gridAfter w:val="1"/>
          <w:wBefore w:w="15" w:type="dxa"/>
          <w:wAfter w:w="71" w:type="dxa"/>
          <w:cantSplit/>
          <w:trHeight w:hRule="exact" w:val="454"/>
          <w:jc w:val="center"/>
        </w:trPr>
        <w:tc>
          <w:tcPr>
            <w:tcW w:w="4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7AF87B" w14:textId="77777777" w:rsidR="00966BF3" w:rsidRPr="00CB4889" w:rsidRDefault="00966BF3" w:rsidP="00966BF3">
            <w:pPr>
              <w:rPr>
                <w:kern w:val="0"/>
              </w:rPr>
            </w:pPr>
            <w:r w:rsidRPr="00CB4889">
              <w:rPr>
                <w:kern w:val="0"/>
              </w:rPr>
              <w:t>Law in Science and Technology</w:t>
            </w:r>
          </w:p>
          <w:p w14:paraId="229B7CB3" w14:textId="77777777" w:rsidR="006B2117" w:rsidRPr="00CB4889" w:rsidRDefault="006B2117" w:rsidP="00CB107C">
            <w:pPr>
              <w:spacing w:before="60" w:line="360" w:lineRule="auto"/>
              <w:rPr>
                <w:rFonts w:eastAsia="標楷體"/>
                <w:spacing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B95BA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BCAF9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69A76" w14:textId="77777777" w:rsidR="006B2117" w:rsidRPr="00CB4889" w:rsidRDefault="00176291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  <w:r w:rsidRPr="00CB4889">
              <w:rPr>
                <w:rFonts w:eastAsia="標楷體" w:hint="eastAsia"/>
                <w:spacing w:val="20"/>
              </w:rPr>
              <w:t>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058D8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CFDE1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48F67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E6D90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3DECA0" w14:textId="77777777" w:rsidR="006B2117" w:rsidRPr="00CB4889" w:rsidRDefault="006B2117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</w:tr>
      <w:tr w:rsidR="00ED7762" w:rsidRPr="00CB4889" w14:paraId="1720CFBE" w14:textId="77777777" w:rsidTr="00ED7762">
        <w:trPr>
          <w:gridBefore w:val="1"/>
          <w:gridAfter w:val="1"/>
          <w:wBefore w:w="15" w:type="dxa"/>
          <w:wAfter w:w="71" w:type="dxa"/>
          <w:cantSplit/>
          <w:trHeight w:hRule="exact" w:val="454"/>
          <w:jc w:val="center"/>
        </w:trPr>
        <w:tc>
          <w:tcPr>
            <w:tcW w:w="4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44DDC5" w14:textId="0CD5143B" w:rsidR="00ED7762" w:rsidRPr="00CB4889" w:rsidRDefault="00ED7762" w:rsidP="00966BF3">
            <w:pPr>
              <w:rPr>
                <w:kern w:val="0"/>
              </w:rPr>
            </w:pPr>
            <w:r w:rsidRPr="00ED7762">
              <w:rPr>
                <w:kern w:val="0"/>
              </w:rPr>
              <w:t>Data Structure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C8B7B" w14:textId="77777777" w:rsidR="00ED7762" w:rsidRPr="00CB4889" w:rsidRDefault="00ED7762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FE160" w14:textId="77777777" w:rsidR="00ED7762" w:rsidRPr="00CB4889" w:rsidRDefault="00ED7762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E4BD" w14:textId="257FADB5" w:rsidR="00ED7762" w:rsidRPr="00CB4889" w:rsidRDefault="00ED7762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4D75D" w14:textId="77777777" w:rsidR="00ED7762" w:rsidRPr="00CB4889" w:rsidRDefault="00ED7762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6E72C" w14:textId="77777777" w:rsidR="00ED7762" w:rsidRPr="00CB4889" w:rsidRDefault="00ED7762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F5B66" w14:textId="77777777" w:rsidR="00ED7762" w:rsidRPr="00CB4889" w:rsidRDefault="00ED7762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23EC8" w14:textId="77777777" w:rsidR="00ED7762" w:rsidRPr="00CB4889" w:rsidRDefault="00ED7762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FF59B2" w14:textId="77777777" w:rsidR="00ED7762" w:rsidRPr="00CB4889" w:rsidRDefault="00ED7762" w:rsidP="00CB107C">
            <w:pPr>
              <w:snapToGrid w:val="0"/>
              <w:jc w:val="center"/>
              <w:rPr>
                <w:rFonts w:eastAsia="標楷體"/>
                <w:spacing w:val="20"/>
              </w:rPr>
            </w:pPr>
          </w:p>
        </w:tc>
      </w:tr>
      <w:tr w:rsidR="00CB107C" w:rsidRPr="00ED7762" w14:paraId="2DE3360B" w14:textId="77777777" w:rsidTr="00ED7762">
        <w:trPr>
          <w:gridBefore w:val="1"/>
          <w:gridAfter w:val="1"/>
          <w:wBefore w:w="15" w:type="dxa"/>
          <w:wAfter w:w="71" w:type="dxa"/>
          <w:cantSplit/>
          <w:trHeight w:hRule="exact" w:val="454"/>
          <w:jc w:val="center"/>
        </w:trPr>
        <w:tc>
          <w:tcPr>
            <w:tcW w:w="45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98A8834" w14:textId="77777777" w:rsidR="006B2117" w:rsidRPr="00ED7762" w:rsidRDefault="00176291" w:rsidP="00ED7762">
            <w:pPr>
              <w:rPr>
                <w:kern w:val="0"/>
              </w:rPr>
            </w:pPr>
            <w:r w:rsidRPr="00CB4889">
              <w:rPr>
                <w:rFonts w:hint="eastAsia"/>
                <w:kern w:val="0"/>
              </w:rPr>
              <w:t>Statistics(I)(II)</w:t>
            </w:r>
            <w:r w:rsidR="003D1725" w:rsidRPr="00CB4889">
              <w:rPr>
                <w:rFonts w:hint="eastAsia"/>
                <w:kern w:val="0"/>
              </w:rPr>
              <w:br/>
            </w:r>
            <w:r w:rsidR="003D1725" w:rsidRPr="00CB4889">
              <w:rPr>
                <w:kern w:val="0"/>
              </w:rPr>
              <w:br/>
            </w:r>
            <w:r w:rsidR="00957D1A" w:rsidRPr="00CB4889">
              <w:rPr>
                <w:kern w:val="0"/>
              </w:rPr>
              <w:t>(I)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97EF95" w14:textId="77777777" w:rsidR="006B2117" w:rsidRPr="00ED7762" w:rsidRDefault="006B2117" w:rsidP="00ED7762">
            <w:pPr>
              <w:rPr>
                <w:kern w:val="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CF05E9" w14:textId="77777777" w:rsidR="006B2117" w:rsidRPr="00ED7762" w:rsidRDefault="006B2117" w:rsidP="00ED7762">
            <w:pPr>
              <w:rPr>
                <w:kern w:val="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22B33A" w14:textId="77777777" w:rsidR="006B2117" w:rsidRPr="00ED7762" w:rsidRDefault="00176291" w:rsidP="00ED7762">
            <w:pPr>
              <w:jc w:val="center"/>
              <w:rPr>
                <w:kern w:val="0"/>
              </w:rPr>
            </w:pPr>
            <w:r w:rsidRPr="00ED7762">
              <w:rPr>
                <w:rFonts w:hint="eastAsia"/>
                <w:kern w:val="0"/>
              </w:rPr>
              <w:t>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42B461" w14:textId="77777777" w:rsidR="006B2117" w:rsidRPr="00ED7762" w:rsidRDefault="00176291" w:rsidP="00ED7762">
            <w:pPr>
              <w:jc w:val="center"/>
              <w:rPr>
                <w:kern w:val="0"/>
              </w:rPr>
            </w:pPr>
            <w:r w:rsidRPr="00ED7762">
              <w:rPr>
                <w:rFonts w:hint="eastAsia"/>
                <w:kern w:val="0"/>
              </w:rPr>
              <w:t>3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0EADE7" w14:textId="77777777" w:rsidR="006B2117" w:rsidRPr="00ED7762" w:rsidRDefault="006B2117" w:rsidP="00ED7762">
            <w:pPr>
              <w:rPr>
                <w:kern w:val="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324764" w14:textId="77777777" w:rsidR="006B2117" w:rsidRPr="00ED7762" w:rsidRDefault="006B2117" w:rsidP="00ED7762">
            <w:pPr>
              <w:rPr>
                <w:kern w:val="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E9A451" w14:textId="77777777" w:rsidR="006B2117" w:rsidRPr="00ED7762" w:rsidRDefault="006B2117" w:rsidP="00ED7762">
            <w:pPr>
              <w:rPr>
                <w:kern w:val="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17ADE" w14:textId="77777777" w:rsidR="006B2117" w:rsidRPr="00ED7762" w:rsidRDefault="006B2117" w:rsidP="00ED7762">
            <w:pPr>
              <w:rPr>
                <w:kern w:val="0"/>
              </w:rPr>
            </w:pPr>
          </w:p>
        </w:tc>
      </w:tr>
      <w:tr w:rsidR="00CB107C" w:rsidRPr="00ED7762" w14:paraId="6BF143EA" w14:textId="77777777" w:rsidTr="00ED7762">
        <w:tblPrEx>
          <w:tblBorders>
            <w:top w:val="single" w:sz="12" w:space="0" w:color="auto"/>
          </w:tblBorders>
        </w:tblPrEx>
        <w:trPr>
          <w:trHeight w:val="100"/>
          <w:jc w:val="center"/>
        </w:trPr>
        <w:tc>
          <w:tcPr>
            <w:tcW w:w="9891" w:type="dxa"/>
            <w:gridSpan w:val="11"/>
          </w:tcPr>
          <w:tbl>
            <w:tblPr>
              <w:tblpPr w:leftFromText="180" w:rightFromText="180" w:vertAnchor="page" w:horzAnchor="margin" w:tblpY="1"/>
              <w:tblOverlap w:val="never"/>
              <w:tblW w:w="9805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539"/>
              <w:gridCol w:w="554"/>
              <w:gridCol w:w="665"/>
              <w:gridCol w:w="676"/>
              <w:gridCol w:w="657"/>
              <w:gridCol w:w="669"/>
              <w:gridCol w:w="665"/>
              <w:gridCol w:w="679"/>
              <w:gridCol w:w="701"/>
            </w:tblGrid>
            <w:tr w:rsidR="00A66C02" w:rsidRPr="00ED7762" w14:paraId="55D99F6E" w14:textId="77777777" w:rsidTr="00A66C02">
              <w:trPr>
                <w:cantSplit/>
                <w:trHeight w:val="430"/>
              </w:trPr>
              <w:tc>
                <w:tcPr>
                  <w:tcW w:w="4539" w:type="dxa"/>
                  <w:tcBorders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2C90CE" w14:textId="0A3ACE53" w:rsidR="00A66C02" w:rsidRPr="00ED7762" w:rsidRDefault="00176291" w:rsidP="00ED7762">
                  <w:pPr>
                    <w:rPr>
                      <w:kern w:val="0"/>
                    </w:rPr>
                  </w:pPr>
                  <w:r w:rsidRPr="00ED7762">
                    <w:rPr>
                      <w:kern w:val="0"/>
                    </w:rPr>
                    <w:lastRenderedPageBreak/>
                    <w:br w:type="page"/>
                  </w:r>
                  <w:r w:rsidR="00A66C02" w:rsidRPr="00ED7762">
                    <w:rPr>
                      <w:rFonts w:hint="eastAsia"/>
                      <w:kern w:val="0"/>
                    </w:rPr>
                    <w:t>Database Management</w:t>
                  </w:r>
                </w:p>
              </w:tc>
              <w:tc>
                <w:tcPr>
                  <w:tcW w:w="554" w:type="dxa"/>
                  <w:tcBorders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73BBF408" w14:textId="77777777" w:rsidR="00A66C02" w:rsidRPr="00ED7762" w:rsidRDefault="00A66C02" w:rsidP="00ED7762">
                  <w:pPr>
                    <w:rPr>
                      <w:kern w:val="0"/>
                    </w:rPr>
                  </w:pPr>
                </w:p>
              </w:tc>
              <w:tc>
                <w:tcPr>
                  <w:tcW w:w="665" w:type="dxa"/>
                  <w:tcBorders>
                    <w:left w:val="single" w:sz="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C8DC5A7" w14:textId="77777777" w:rsidR="00A66C02" w:rsidRPr="00ED7762" w:rsidRDefault="00A66C02" w:rsidP="00ED7762">
                  <w:pPr>
                    <w:rPr>
                      <w:kern w:val="0"/>
                    </w:rPr>
                  </w:pPr>
                </w:p>
              </w:tc>
              <w:tc>
                <w:tcPr>
                  <w:tcW w:w="676" w:type="dxa"/>
                  <w:tcBorders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35E45D21" w14:textId="77777777" w:rsidR="00A66C02" w:rsidRPr="00ED7762" w:rsidRDefault="00A66C02" w:rsidP="00ED7762">
                  <w:pPr>
                    <w:rPr>
                      <w:kern w:val="0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14D57D14" w14:textId="77777777" w:rsidR="00A66C02" w:rsidRPr="00ED7762" w:rsidRDefault="00A66C02" w:rsidP="00ED7762">
                  <w:pPr>
                    <w:jc w:val="center"/>
                    <w:rPr>
                      <w:kern w:val="0"/>
                    </w:rPr>
                  </w:pPr>
                  <w:r w:rsidRPr="00ED7762">
                    <w:rPr>
                      <w:rFonts w:hint="eastAsia"/>
                      <w:kern w:val="0"/>
                    </w:rPr>
                    <w:t>3</w:t>
                  </w:r>
                </w:p>
              </w:tc>
              <w:tc>
                <w:tcPr>
                  <w:tcW w:w="669" w:type="dxa"/>
                  <w:tcBorders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5D2C23AF" w14:textId="77777777" w:rsidR="00A66C02" w:rsidRPr="00ED7762" w:rsidRDefault="00A66C02" w:rsidP="00ED776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665" w:type="dxa"/>
                  <w:tcBorders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0161CBFE" w14:textId="77777777" w:rsidR="00A66C02" w:rsidRPr="00ED7762" w:rsidRDefault="00A66C02" w:rsidP="00ED776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679" w:type="dxa"/>
                  <w:tcBorders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1FDB7377" w14:textId="77777777" w:rsidR="00A66C02" w:rsidRPr="00ED7762" w:rsidRDefault="00A66C02" w:rsidP="00ED776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701" w:type="dxa"/>
                  <w:tcBorders>
                    <w:left w:val="single" w:sz="8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40E96BCE" w14:textId="77777777" w:rsidR="00A66C02" w:rsidRPr="00ED7762" w:rsidRDefault="00A66C02" w:rsidP="00ED7762">
                  <w:pPr>
                    <w:rPr>
                      <w:kern w:val="0"/>
                    </w:rPr>
                  </w:pPr>
                </w:p>
              </w:tc>
            </w:tr>
            <w:tr w:rsidR="00A66C02" w:rsidRPr="00ED7762" w14:paraId="4A4560BD" w14:textId="77777777" w:rsidTr="00A66C02">
              <w:trPr>
                <w:cantSplit/>
                <w:trHeight w:val="510"/>
              </w:trPr>
              <w:tc>
                <w:tcPr>
                  <w:tcW w:w="453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8C61C2D" w14:textId="77777777" w:rsidR="00A66C02" w:rsidRPr="00ED7762" w:rsidRDefault="004A6BA9" w:rsidP="00ED7762">
                  <w:pPr>
                    <w:rPr>
                      <w:kern w:val="0"/>
                    </w:rPr>
                  </w:pPr>
                  <w:r w:rsidRPr="00ED7762">
                    <w:rPr>
                      <w:rFonts w:hint="eastAsia"/>
                      <w:kern w:val="0"/>
                    </w:rPr>
                    <w:t>Business Data Communication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3339C54" w14:textId="77777777" w:rsidR="00A66C02" w:rsidRPr="00ED7762" w:rsidRDefault="00A66C02" w:rsidP="00ED7762">
                  <w:pPr>
                    <w:rPr>
                      <w:kern w:val="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6E00FBE9" w14:textId="77777777" w:rsidR="00A66C02" w:rsidRPr="00ED7762" w:rsidRDefault="00A66C02" w:rsidP="00ED7762">
                  <w:pPr>
                    <w:rPr>
                      <w:kern w:val="0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36CCF8BB" w14:textId="77777777" w:rsidR="00A66C02" w:rsidRPr="00ED7762" w:rsidRDefault="00A66C02" w:rsidP="00ED7762">
                  <w:pPr>
                    <w:rPr>
                      <w:kern w:val="0"/>
                    </w:rPr>
                  </w:pP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06EFBAB" w14:textId="77777777" w:rsidR="00A66C02" w:rsidRPr="00ED7762" w:rsidRDefault="004A6BA9" w:rsidP="00ED7762">
                  <w:pPr>
                    <w:jc w:val="center"/>
                    <w:rPr>
                      <w:kern w:val="0"/>
                    </w:rPr>
                  </w:pPr>
                  <w:r w:rsidRPr="00ED7762">
                    <w:rPr>
                      <w:rFonts w:hint="eastAsia"/>
                      <w:kern w:val="0"/>
                    </w:rPr>
                    <w:t>3</w:t>
                  </w: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6CB9B1E0" w14:textId="77777777" w:rsidR="00A66C02" w:rsidRPr="00ED7762" w:rsidRDefault="00A66C02" w:rsidP="00ED776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AE9C7CD" w14:textId="77777777" w:rsidR="00A66C02" w:rsidRPr="00ED7762" w:rsidRDefault="00A66C02" w:rsidP="00ED776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65A2CCD3" w14:textId="77777777" w:rsidR="00A66C02" w:rsidRPr="00ED7762" w:rsidRDefault="00A66C02" w:rsidP="00ED776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198B430" w14:textId="77777777" w:rsidR="00A66C02" w:rsidRPr="00ED7762" w:rsidRDefault="00A66C02" w:rsidP="00ED7762">
                  <w:pPr>
                    <w:rPr>
                      <w:kern w:val="0"/>
                    </w:rPr>
                  </w:pPr>
                </w:p>
              </w:tc>
            </w:tr>
            <w:tr w:rsidR="00A66C02" w:rsidRPr="00ED7762" w14:paraId="368C946B" w14:textId="77777777" w:rsidTr="004A6BA9">
              <w:trPr>
                <w:cantSplit/>
                <w:trHeight w:hRule="exact" w:val="589"/>
              </w:trPr>
              <w:tc>
                <w:tcPr>
                  <w:tcW w:w="453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629D218D" w14:textId="77777777" w:rsidR="00A66C02" w:rsidRPr="00ED7762" w:rsidRDefault="004A6BA9" w:rsidP="00ED7762">
                  <w:pPr>
                    <w:rPr>
                      <w:kern w:val="0"/>
                    </w:rPr>
                  </w:pPr>
                  <w:r w:rsidRPr="00ED7762">
                    <w:rPr>
                      <w:rFonts w:hint="eastAsia"/>
                      <w:kern w:val="0"/>
                    </w:rPr>
                    <w:t>System Analysis and Design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</w:tcPr>
                <w:p w14:paraId="411D17D5" w14:textId="77777777" w:rsidR="00A66C02" w:rsidRPr="00ED7762" w:rsidRDefault="00A66C02" w:rsidP="00ED7762">
                  <w:pPr>
                    <w:rPr>
                      <w:kern w:val="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</w:tcPr>
                <w:p w14:paraId="142818A7" w14:textId="77777777" w:rsidR="00A66C02" w:rsidRPr="00ED7762" w:rsidRDefault="00A66C02" w:rsidP="00ED7762">
                  <w:pPr>
                    <w:rPr>
                      <w:kern w:val="0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</w:tcPr>
                <w:p w14:paraId="61468313" w14:textId="77777777" w:rsidR="00A66C02" w:rsidRPr="00ED7762" w:rsidRDefault="00A66C02" w:rsidP="00ED7762">
                  <w:pPr>
                    <w:rPr>
                      <w:kern w:val="0"/>
                    </w:rPr>
                  </w:pP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</w:tcPr>
                <w:p w14:paraId="691F69E2" w14:textId="77777777" w:rsidR="00A66C02" w:rsidRPr="00ED7762" w:rsidRDefault="00A66C02" w:rsidP="00ED776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752DF836" w14:textId="77777777" w:rsidR="00A66C02" w:rsidRPr="00ED7762" w:rsidRDefault="004A6BA9" w:rsidP="00ED7762">
                  <w:pPr>
                    <w:jc w:val="center"/>
                    <w:rPr>
                      <w:kern w:val="0"/>
                    </w:rPr>
                  </w:pPr>
                  <w:r w:rsidRPr="00ED7762">
                    <w:rPr>
                      <w:rFonts w:hint="eastAsia"/>
                      <w:kern w:val="0"/>
                    </w:rPr>
                    <w:t>3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982C25" w14:textId="77777777" w:rsidR="00A66C02" w:rsidRPr="00ED7762" w:rsidRDefault="00A66C02" w:rsidP="00ED776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E28374" w14:textId="77777777" w:rsidR="00A66C02" w:rsidRPr="00ED7762" w:rsidRDefault="00A66C02" w:rsidP="00ED776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BD99DEF" w14:textId="77777777" w:rsidR="00A66C02" w:rsidRPr="00ED7762" w:rsidRDefault="00A66C02" w:rsidP="00ED7762">
                  <w:pPr>
                    <w:rPr>
                      <w:kern w:val="0"/>
                    </w:rPr>
                  </w:pPr>
                </w:p>
              </w:tc>
            </w:tr>
            <w:tr w:rsidR="00A66C02" w:rsidRPr="00ED7762" w14:paraId="1CA08142" w14:textId="77777777" w:rsidTr="00CB4889">
              <w:trPr>
                <w:cantSplit/>
                <w:trHeight w:val="252"/>
              </w:trPr>
              <w:tc>
                <w:tcPr>
                  <w:tcW w:w="4539" w:type="dxa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A26A85C" w14:textId="77777777" w:rsidR="00A66C02" w:rsidRPr="00ED7762" w:rsidRDefault="004A6BA9" w:rsidP="00ED7762">
                  <w:pPr>
                    <w:rPr>
                      <w:kern w:val="0"/>
                    </w:rPr>
                  </w:pPr>
                  <w:r w:rsidRPr="00ED7762">
                    <w:rPr>
                      <w:kern w:val="0"/>
                    </w:rPr>
                    <w:t>E</w:t>
                  </w:r>
                  <w:r w:rsidRPr="00ED7762">
                    <w:rPr>
                      <w:rFonts w:hint="eastAsia"/>
                      <w:kern w:val="0"/>
                    </w:rPr>
                    <w:t>lectronic C</w:t>
                  </w:r>
                  <w:r w:rsidRPr="00ED7762">
                    <w:rPr>
                      <w:kern w:val="0"/>
                    </w:rPr>
                    <w:t>ommerce</w:t>
                  </w:r>
                </w:p>
              </w:tc>
              <w:tc>
                <w:tcPr>
                  <w:tcW w:w="554" w:type="dxa"/>
                  <w:tcBorders>
                    <w:top w:val="single" w:sz="6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4815A2F2" w14:textId="77777777" w:rsidR="00A66C02" w:rsidRPr="00ED7762" w:rsidRDefault="00A66C02" w:rsidP="00ED7762">
                  <w:pPr>
                    <w:rPr>
                      <w:kern w:val="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118E95F" w14:textId="77777777" w:rsidR="00A66C02" w:rsidRPr="00ED7762" w:rsidRDefault="00A66C02" w:rsidP="00ED7762">
                  <w:pPr>
                    <w:rPr>
                      <w:kern w:val="0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6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33BD919E" w14:textId="77777777" w:rsidR="00A66C02" w:rsidRPr="00ED7762" w:rsidRDefault="00A66C02" w:rsidP="00ED7762">
                  <w:pPr>
                    <w:rPr>
                      <w:kern w:val="0"/>
                    </w:rPr>
                  </w:pPr>
                </w:p>
              </w:tc>
              <w:tc>
                <w:tcPr>
                  <w:tcW w:w="657" w:type="dxa"/>
                  <w:tcBorders>
                    <w:top w:val="single" w:sz="6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A882568" w14:textId="77777777" w:rsidR="00A66C02" w:rsidRPr="00ED7762" w:rsidRDefault="00A66C02" w:rsidP="00ED776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6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240FBEF1" w14:textId="77777777" w:rsidR="00A66C02" w:rsidRPr="00ED7762" w:rsidRDefault="004A6BA9" w:rsidP="00ED7762">
                  <w:pPr>
                    <w:jc w:val="center"/>
                    <w:rPr>
                      <w:kern w:val="0"/>
                    </w:rPr>
                  </w:pPr>
                  <w:r w:rsidRPr="00ED7762">
                    <w:rPr>
                      <w:rFonts w:hint="eastAsia"/>
                      <w:kern w:val="0"/>
                    </w:rPr>
                    <w:t>3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B1CEF92" w14:textId="77777777" w:rsidR="00A66C02" w:rsidRPr="00ED7762" w:rsidRDefault="00A66C02" w:rsidP="00ED776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701F5EDC" w14:textId="77777777" w:rsidR="00A66C02" w:rsidRPr="00ED7762" w:rsidRDefault="00A66C02" w:rsidP="00ED776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E87038F" w14:textId="77777777" w:rsidR="00A66C02" w:rsidRPr="00ED7762" w:rsidRDefault="00A66C02" w:rsidP="00ED7762">
                  <w:pPr>
                    <w:rPr>
                      <w:kern w:val="0"/>
                    </w:rPr>
                  </w:pPr>
                </w:p>
              </w:tc>
            </w:tr>
            <w:tr w:rsidR="00A66C02" w:rsidRPr="00ED7762" w14:paraId="0B52AF4A" w14:textId="77777777" w:rsidTr="00CB4889">
              <w:trPr>
                <w:cantSplit/>
                <w:trHeight w:val="459"/>
              </w:trPr>
              <w:tc>
                <w:tcPr>
                  <w:tcW w:w="4539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48B81A4" w14:textId="77777777" w:rsidR="00A66C02" w:rsidRPr="00ED7762" w:rsidRDefault="004A6BA9" w:rsidP="00ED7762">
                  <w:pPr>
                    <w:rPr>
                      <w:kern w:val="0"/>
                    </w:rPr>
                  </w:pPr>
                  <w:r w:rsidRPr="00ED7762">
                    <w:rPr>
                      <w:rFonts w:hint="eastAsia"/>
                      <w:kern w:val="0"/>
                    </w:rPr>
                    <w:t>Project Development(I)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6F9410E" w14:textId="77777777" w:rsidR="00A66C02" w:rsidRPr="00ED7762" w:rsidRDefault="00A66C02" w:rsidP="00ED7762">
                  <w:pPr>
                    <w:rPr>
                      <w:kern w:val="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3416CB6" w14:textId="77777777" w:rsidR="00A66C02" w:rsidRPr="00ED7762" w:rsidRDefault="00A66C02" w:rsidP="00ED7762">
                  <w:pPr>
                    <w:rPr>
                      <w:kern w:val="0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FF4458E" w14:textId="77777777" w:rsidR="00A66C02" w:rsidRPr="00ED7762" w:rsidRDefault="00A66C02" w:rsidP="00ED7762">
                  <w:pPr>
                    <w:rPr>
                      <w:kern w:val="0"/>
                    </w:rPr>
                  </w:pP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791D1E57" w14:textId="77777777" w:rsidR="00A66C02" w:rsidRPr="00ED7762" w:rsidRDefault="00A66C02" w:rsidP="00ED776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D21F3ED" w14:textId="77777777" w:rsidR="00A66C02" w:rsidRPr="00ED7762" w:rsidRDefault="004A6BA9" w:rsidP="00ED7762">
                  <w:pPr>
                    <w:jc w:val="center"/>
                    <w:rPr>
                      <w:kern w:val="0"/>
                    </w:rPr>
                  </w:pPr>
                  <w:r w:rsidRPr="00ED7762">
                    <w:rPr>
                      <w:rFonts w:hint="eastAsia"/>
                      <w:kern w:val="0"/>
                    </w:rPr>
                    <w:t>2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A97C2E8" w14:textId="77777777" w:rsidR="00A66C02" w:rsidRPr="00ED7762" w:rsidRDefault="00A66C02" w:rsidP="00ED776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B1D2934" w14:textId="77777777" w:rsidR="00A66C02" w:rsidRPr="00ED7762" w:rsidRDefault="00A66C02" w:rsidP="00ED776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68C29172" w14:textId="77777777" w:rsidR="00A66C02" w:rsidRPr="00ED7762" w:rsidRDefault="00A66C02" w:rsidP="00ED7762">
                  <w:pPr>
                    <w:rPr>
                      <w:kern w:val="0"/>
                    </w:rPr>
                  </w:pPr>
                </w:p>
              </w:tc>
            </w:tr>
            <w:tr w:rsidR="00CB4889" w:rsidRPr="00ED7762" w14:paraId="4CBADA8A" w14:textId="77777777" w:rsidTr="00CB4889">
              <w:trPr>
                <w:cantSplit/>
                <w:trHeight w:val="459"/>
              </w:trPr>
              <w:tc>
                <w:tcPr>
                  <w:tcW w:w="4539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4FDA9F1" w14:textId="2D1ACE9A" w:rsidR="00CB4889" w:rsidRPr="00ED7762" w:rsidRDefault="00CB4889" w:rsidP="00ED7762">
                  <w:pPr>
                    <w:rPr>
                      <w:kern w:val="0"/>
                    </w:rPr>
                  </w:pPr>
                  <w:r w:rsidRPr="00ED7762">
                    <w:rPr>
                      <w:rFonts w:hint="eastAsia"/>
                      <w:kern w:val="0"/>
                    </w:rPr>
                    <w:t>B</w:t>
                  </w:r>
                  <w:r w:rsidRPr="00ED7762">
                    <w:rPr>
                      <w:kern w:val="0"/>
                    </w:rPr>
                    <w:t>usiness Ethics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26D793C" w14:textId="77777777" w:rsidR="00CB4889" w:rsidRPr="00ED7762" w:rsidRDefault="00CB4889" w:rsidP="00ED7762">
                  <w:pPr>
                    <w:rPr>
                      <w:kern w:val="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CD0E835" w14:textId="77777777" w:rsidR="00CB4889" w:rsidRPr="00ED7762" w:rsidRDefault="00CB4889" w:rsidP="00ED7762">
                  <w:pPr>
                    <w:rPr>
                      <w:kern w:val="0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5692B5F" w14:textId="77777777" w:rsidR="00CB4889" w:rsidRPr="00ED7762" w:rsidRDefault="00CB4889" w:rsidP="00ED7762">
                  <w:pPr>
                    <w:rPr>
                      <w:kern w:val="0"/>
                    </w:rPr>
                  </w:pP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4EB1A790" w14:textId="77777777" w:rsidR="00CB4889" w:rsidRPr="00ED7762" w:rsidRDefault="00CB4889" w:rsidP="00ED776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076272B" w14:textId="77777777" w:rsidR="00CB4889" w:rsidRPr="00ED7762" w:rsidRDefault="00CB4889" w:rsidP="00ED776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FC946A8" w14:textId="28661EA3" w:rsidR="00CB4889" w:rsidRPr="00ED7762" w:rsidRDefault="00CB4889" w:rsidP="00ED7762">
                  <w:pPr>
                    <w:jc w:val="center"/>
                    <w:rPr>
                      <w:kern w:val="0"/>
                    </w:rPr>
                  </w:pPr>
                  <w:r w:rsidRPr="00ED7762">
                    <w:rPr>
                      <w:rFonts w:hint="eastAsia"/>
                      <w:kern w:val="0"/>
                    </w:rPr>
                    <w:t>2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7A8710D" w14:textId="77777777" w:rsidR="00CB4889" w:rsidRPr="00ED7762" w:rsidRDefault="00CB4889" w:rsidP="00ED776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6405C747" w14:textId="77777777" w:rsidR="00CB4889" w:rsidRPr="00ED7762" w:rsidRDefault="00CB4889" w:rsidP="00ED7762">
                  <w:pPr>
                    <w:rPr>
                      <w:kern w:val="0"/>
                    </w:rPr>
                  </w:pPr>
                </w:p>
              </w:tc>
            </w:tr>
            <w:tr w:rsidR="00CB4889" w:rsidRPr="00ED7762" w14:paraId="1DA0515B" w14:textId="77777777" w:rsidTr="00CB4889">
              <w:trPr>
                <w:cantSplit/>
                <w:trHeight w:val="459"/>
              </w:trPr>
              <w:tc>
                <w:tcPr>
                  <w:tcW w:w="4539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B43BA4F" w14:textId="1AC8A3D0" w:rsidR="00CB4889" w:rsidRPr="00ED7762" w:rsidRDefault="00CB4889" w:rsidP="00ED7762">
                  <w:pPr>
                    <w:rPr>
                      <w:kern w:val="0"/>
                    </w:rPr>
                  </w:pPr>
                  <w:r w:rsidRPr="00ED7762">
                    <w:rPr>
                      <w:rFonts w:hint="eastAsia"/>
                      <w:kern w:val="0"/>
                    </w:rPr>
                    <w:t>Project Development(I I)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04F1775" w14:textId="77777777" w:rsidR="00CB4889" w:rsidRPr="00ED7762" w:rsidRDefault="00CB4889" w:rsidP="00ED7762">
                  <w:pPr>
                    <w:rPr>
                      <w:kern w:val="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543A42B" w14:textId="77777777" w:rsidR="00CB4889" w:rsidRPr="00ED7762" w:rsidRDefault="00CB4889" w:rsidP="00ED7762">
                  <w:pPr>
                    <w:rPr>
                      <w:kern w:val="0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EFDD618" w14:textId="77777777" w:rsidR="00CB4889" w:rsidRPr="00ED7762" w:rsidRDefault="00CB4889" w:rsidP="00ED7762">
                  <w:pPr>
                    <w:rPr>
                      <w:kern w:val="0"/>
                    </w:rPr>
                  </w:pP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7B0B33B4" w14:textId="77777777" w:rsidR="00CB4889" w:rsidRPr="00ED7762" w:rsidRDefault="00CB4889" w:rsidP="00ED776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77CB6A30" w14:textId="77777777" w:rsidR="00CB4889" w:rsidRPr="00ED7762" w:rsidRDefault="00CB4889" w:rsidP="00ED776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1B59F8F" w14:textId="5E5FB553" w:rsidR="00CB4889" w:rsidRPr="00ED7762" w:rsidRDefault="00CB4889" w:rsidP="00ED7762">
                  <w:pPr>
                    <w:jc w:val="center"/>
                    <w:rPr>
                      <w:kern w:val="0"/>
                    </w:rPr>
                  </w:pPr>
                  <w:r w:rsidRPr="00ED7762">
                    <w:rPr>
                      <w:rFonts w:hint="eastAsia"/>
                      <w:kern w:val="0"/>
                    </w:rPr>
                    <w:t>2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FB70EFC" w14:textId="77777777" w:rsidR="00CB4889" w:rsidRPr="00ED7762" w:rsidRDefault="00CB4889" w:rsidP="00ED776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6CC6B1CF" w14:textId="77777777" w:rsidR="00CB4889" w:rsidRPr="00ED7762" w:rsidRDefault="00CB4889" w:rsidP="00ED7762">
                  <w:pPr>
                    <w:rPr>
                      <w:kern w:val="0"/>
                    </w:rPr>
                  </w:pPr>
                </w:p>
              </w:tc>
            </w:tr>
            <w:tr w:rsidR="00A66C02" w:rsidRPr="00ED7762" w14:paraId="476E9A83" w14:textId="77777777" w:rsidTr="00CB4889">
              <w:trPr>
                <w:cantSplit/>
                <w:trHeight w:hRule="exact" w:val="445"/>
              </w:trPr>
              <w:tc>
                <w:tcPr>
                  <w:tcW w:w="4539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E1B5A6F" w14:textId="77777777" w:rsidR="004A6BA9" w:rsidRPr="00ED7762" w:rsidRDefault="004A6BA9" w:rsidP="00ED7762">
                  <w:pPr>
                    <w:rPr>
                      <w:kern w:val="0"/>
                    </w:rPr>
                  </w:pPr>
                  <w:r w:rsidRPr="00ED7762">
                    <w:rPr>
                      <w:kern w:val="0"/>
                    </w:rPr>
                    <w:t>Strategic Information Management</w:t>
                  </w:r>
                </w:p>
                <w:p w14:paraId="7A694922" w14:textId="77777777" w:rsidR="00A66C02" w:rsidRPr="00ED7762" w:rsidRDefault="00A66C02" w:rsidP="00ED7762">
                  <w:pPr>
                    <w:rPr>
                      <w:kern w:val="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</w:tcPr>
                <w:p w14:paraId="3427A473" w14:textId="77777777" w:rsidR="00A66C02" w:rsidRPr="00ED7762" w:rsidRDefault="00A66C02" w:rsidP="00ED7762">
                  <w:pPr>
                    <w:rPr>
                      <w:kern w:val="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</w:tcPr>
                <w:p w14:paraId="6FDC966F" w14:textId="77777777" w:rsidR="00A66C02" w:rsidRPr="00ED7762" w:rsidRDefault="00A66C02" w:rsidP="00ED7762">
                  <w:pPr>
                    <w:rPr>
                      <w:kern w:val="0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</w:tcPr>
                <w:p w14:paraId="7C84052D" w14:textId="77777777" w:rsidR="00A66C02" w:rsidRPr="00ED7762" w:rsidRDefault="00A66C02" w:rsidP="00ED7762">
                  <w:pPr>
                    <w:rPr>
                      <w:kern w:val="0"/>
                    </w:rPr>
                  </w:pPr>
                </w:p>
              </w:tc>
              <w:tc>
                <w:tcPr>
                  <w:tcW w:w="657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FC77C11" w14:textId="77777777" w:rsidR="00A66C02" w:rsidRPr="00ED7762" w:rsidRDefault="00A66C02" w:rsidP="00ED776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8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52EF8798" w14:textId="77777777" w:rsidR="00A66C02" w:rsidRPr="00ED7762" w:rsidRDefault="00A66C02" w:rsidP="00ED776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</w:tcPr>
                <w:p w14:paraId="4A31AFF4" w14:textId="77777777" w:rsidR="00A66C02" w:rsidRPr="00ED7762" w:rsidRDefault="00A66C02" w:rsidP="00ED7762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</w:tcPr>
                <w:p w14:paraId="6F380665" w14:textId="77777777" w:rsidR="00A66C02" w:rsidRPr="00ED7762" w:rsidRDefault="004A6BA9" w:rsidP="00ED7762">
                  <w:pPr>
                    <w:jc w:val="center"/>
                    <w:rPr>
                      <w:kern w:val="0"/>
                    </w:rPr>
                  </w:pPr>
                  <w:r w:rsidRPr="00ED7762">
                    <w:rPr>
                      <w:rFonts w:hint="eastAsia"/>
                      <w:kern w:val="0"/>
                    </w:rPr>
                    <w:t>3</w:t>
                  </w:r>
                </w:p>
              </w:tc>
              <w:tc>
                <w:tcPr>
                  <w:tcW w:w="701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35A39F7" w14:textId="77777777" w:rsidR="00A66C02" w:rsidRPr="00ED7762" w:rsidRDefault="00A66C02" w:rsidP="00ED7762">
                  <w:pPr>
                    <w:rPr>
                      <w:kern w:val="0"/>
                    </w:rPr>
                  </w:pPr>
                </w:p>
              </w:tc>
            </w:tr>
          </w:tbl>
          <w:p w14:paraId="792A6F00" w14:textId="77777777" w:rsidR="00CB107C" w:rsidRPr="00ED7762" w:rsidRDefault="00CB107C" w:rsidP="00ED7762">
            <w:pPr>
              <w:rPr>
                <w:kern w:val="0"/>
              </w:rPr>
            </w:pPr>
          </w:p>
        </w:tc>
      </w:tr>
    </w:tbl>
    <w:p w14:paraId="21C75E06" w14:textId="77777777" w:rsidR="003D1725" w:rsidRPr="00AB0618" w:rsidRDefault="003D1725" w:rsidP="00904434">
      <w:pPr>
        <w:snapToGrid w:val="0"/>
        <w:spacing w:afterLines="50" w:after="180" w:line="240" w:lineRule="atLeast"/>
        <w:ind w:leftChars="-7" w:left="1" w:hanging="18"/>
        <w:rPr>
          <w:rFonts w:eastAsia="標楷體"/>
          <w:spacing w:val="20"/>
        </w:rPr>
        <w:sectPr w:rsidR="003D1725" w:rsidRPr="00AB0618" w:rsidSect="000A346C">
          <w:footerReference w:type="even" r:id="rId9"/>
          <w:footerReference w:type="default" r:id="rId10"/>
          <w:pgSz w:w="11906" w:h="16838" w:code="9"/>
          <w:pgMar w:top="1134" w:right="1797" w:bottom="1134" w:left="1797" w:header="851" w:footer="992" w:gutter="0"/>
          <w:pgNumType w:start="1"/>
          <w:cols w:space="425"/>
          <w:docGrid w:type="linesAndChars" w:linePitch="360"/>
        </w:sectPr>
      </w:pPr>
    </w:p>
    <w:tbl>
      <w:tblPr>
        <w:tblW w:w="9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5"/>
      </w:tblGrid>
      <w:tr w:rsidR="006B2117" w:rsidRPr="00AB0618" w14:paraId="04EB77DB" w14:textId="77777777" w:rsidTr="003D1725">
        <w:trPr>
          <w:trHeight w:val="50"/>
          <w:jc w:val="center"/>
        </w:trPr>
        <w:tc>
          <w:tcPr>
            <w:tcW w:w="9805" w:type="dxa"/>
          </w:tcPr>
          <w:tbl>
            <w:tblPr>
              <w:tblW w:w="9748" w:type="dxa"/>
              <w:tblBorders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748"/>
            </w:tblGrid>
            <w:tr w:rsidR="00575C0C" w:rsidRPr="00AB0618" w14:paraId="41BAA14A" w14:textId="77777777" w:rsidTr="003D1725">
              <w:trPr>
                <w:trHeight w:val="80"/>
              </w:trPr>
              <w:tc>
                <w:tcPr>
                  <w:tcW w:w="9748" w:type="dxa"/>
                  <w:tcBorders>
                    <w:bottom w:val="single" w:sz="4" w:space="0" w:color="auto"/>
                  </w:tcBorders>
                </w:tcPr>
                <w:tbl>
                  <w:tblPr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60"/>
                  </w:tblGrid>
                  <w:tr w:rsidR="00575C0C" w:rsidRPr="00040CA3" w14:paraId="4C39DC03" w14:textId="77777777" w:rsidTr="001C2518">
                    <w:tc>
                      <w:tcPr>
                        <w:tcW w:w="9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6EC2F3" w14:textId="03C09E94" w:rsidR="00575C0C" w:rsidRPr="00040CA3" w:rsidRDefault="00575C0C" w:rsidP="004755EC">
                        <w:pPr>
                          <w:adjustRightInd w:val="0"/>
                          <w:snapToGrid w:val="0"/>
                          <w:spacing w:before="180"/>
                          <w:jc w:val="both"/>
                          <w:rPr>
                            <w:rFonts w:eastAsia="標楷體"/>
                          </w:rPr>
                        </w:pPr>
                        <w:r w:rsidRPr="00040CA3">
                          <w:rPr>
                            <w:rFonts w:eastAsia="標楷體"/>
                            <w:b/>
                            <w:spacing w:val="20"/>
                          </w:rPr>
                          <w:lastRenderedPageBreak/>
                          <w:t>(</w:t>
                        </w:r>
                        <w:r w:rsidRPr="00040CA3">
                          <w:rPr>
                            <w:rFonts w:eastAsia="標楷體"/>
                            <w:b/>
                            <w:spacing w:val="20"/>
                          </w:rPr>
                          <w:t>三</w:t>
                        </w:r>
                        <w:r w:rsidRPr="00040CA3">
                          <w:rPr>
                            <w:rFonts w:eastAsia="標楷體"/>
                            <w:b/>
                            <w:spacing w:val="20"/>
                          </w:rPr>
                          <w:t>)</w:t>
                        </w:r>
                        <w:r>
                          <w:rPr>
                            <w:rFonts w:eastAsia="標楷體" w:hint="eastAsia"/>
                            <w:b/>
                            <w:spacing w:val="20"/>
                          </w:rPr>
                          <w:t>Elective Courses:</w:t>
                        </w:r>
                        <w:r w:rsidR="00297449">
                          <w:rPr>
                            <w:rFonts w:eastAsia="標楷體"/>
                            <w:b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/>
                            <w:spacing w:val="20"/>
                          </w:rPr>
                          <w:t>42 credits</w:t>
                        </w:r>
                        <w:r w:rsidR="00297449">
                          <w:rPr>
                            <w:rFonts w:eastAsia="標楷體"/>
                            <w:b/>
                            <w:spacing w:val="20"/>
                          </w:rPr>
                          <w:t xml:space="preserve"> </w:t>
                        </w:r>
                      </w:p>
                    </w:tc>
                  </w:tr>
                  <w:tr w:rsidR="00575C0C" w:rsidRPr="00040CA3" w14:paraId="35DD0EC0" w14:textId="77777777" w:rsidTr="001C2518">
                    <w:trPr>
                      <w:trHeight w:val="1131"/>
                    </w:trPr>
                    <w:tc>
                      <w:tcPr>
                        <w:tcW w:w="9360" w:type="dxa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14:paraId="62BA431E" w14:textId="77777777" w:rsidR="00575C0C" w:rsidRPr="00040CA3" w:rsidRDefault="00575C0C" w:rsidP="00575C0C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clear" w:pos="1080"/>
                            <w:tab w:val="num" w:pos="812"/>
                          </w:tabs>
                          <w:snapToGrid w:val="0"/>
                          <w:ind w:rightChars="100" w:right="240" w:hanging="508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spacing w:val="20"/>
                          </w:rPr>
                          <w:t>Business System Elective</w:t>
                        </w:r>
                        <w:r w:rsidRPr="00040CA3">
                          <w:rPr>
                            <w:rFonts w:eastAsia="標楷體" w:hint="eastAsia"/>
                            <w:b/>
                            <w:spacing w:val="20"/>
                          </w:rPr>
                          <w:t>（</w:t>
                        </w:r>
                        <w:r>
                          <w:rPr>
                            <w:rFonts w:eastAsia="標楷體" w:hint="eastAsia"/>
                            <w:b/>
                            <w:spacing w:val="20"/>
                          </w:rPr>
                          <w:t>3 credits</w:t>
                        </w:r>
                        <w:r w:rsidRPr="00040CA3">
                          <w:rPr>
                            <w:rFonts w:eastAsia="標楷體" w:hint="eastAsia"/>
                            <w:b/>
                            <w:spacing w:val="20"/>
                          </w:rPr>
                          <w:t>）</w:t>
                        </w:r>
                      </w:p>
                      <w:tbl>
                        <w:tblPr>
                          <w:tblW w:w="7680" w:type="dxa"/>
                          <w:tblInd w:w="1407" w:type="dxa"/>
                          <w:tblLook w:val="01E0" w:firstRow="1" w:lastRow="1" w:firstColumn="1" w:lastColumn="1" w:noHBand="0" w:noVBand="0"/>
                        </w:tblPr>
                        <w:tblGrid>
                          <w:gridCol w:w="2520"/>
                          <w:gridCol w:w="2595"/>
                          <w:gridCol w:w="2565"/>
                        </w:tblGrid>
                        <w:tr w:rsidR="00575C0C" w:rsidRPr="00040CA3" w14:paraId="601C2878" w14:textId="77777777" w:rsidTr="001C2518">
                          <w:tc>
                            <w:tcPr>
                              <w:tcW w:w="2520" w:type="dxa"/>
                            </w:tcPr>
                            <w:p w14:paraId="1EADC28C" w14:textId="77777777" w:rsidR="00575C0C" w:rsidRPr="00A12AF7" w:rsidRDefault="00575C0C" w:rsidP="00331E54">
                              <w:pPr>
                                <w:spacing w:line="2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12AF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Accounting Information Systems</w:t>
                              </w:r>
                            </w:p>
                            <w:p w14:paraId="0B0D36E0" w14:textId="77777777" w:rsidR="00575C0C" w:rsidRPr="00040CA3" w:rsidRDefault="00575C0C" w:rsidP="001C2518">
                              <w:pPr>
                                <w:snapToGrid w:val="0"/>
                                <w:ind w:rightChars="100" w:right="240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c>
                          <w:tc>
                            <w:tcPr>
                              <w:tcW w:w="2595" w:type="dxa"/>
                            </w:tcPr>
                            <w:p w14:paraId="14FEE3D4" w14:textId="77777777" w:rsidR="00575C0C" w:rsidRDefault="00575C0C" w:rsidP="00331E54">
                              <w:pPr>
                                <w:spacing w:line="2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Marketing Information Systems</w:t>
                              </w:r>
                            </w:p>
                            <w:p w14:paraId="1176F530" w14:textId="77777777" w:rsidR="00575C0C" w:rsidRPr="00040CA3" w:rsidRDefault="00575C0C" w:rsidP="00331E54">
                              <w:pPr>
                                <w:snapToGrid w:val="0"/>
                                <w:spacing w:line="240" w:lineRule="exact"/>
                                <w:ind w:rightChars="100" w:right="240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c>
                          <w:tc>
                            <w:tcPr>
                              <w:tcW w:w="2565" w:type="dxa"/>
                            </w:tcPr>
                            <w:p w14:paraId="1BA8FC9E" w14:textId="77777777" w:rsidR="00575C0C" w:rsidRDefault="00575C0C" w:rsidP="00331E54">
                              <w:pPr>
                                <w:spacing w:line="2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Operation Management Information Systems</w:t>
                              </w:r>
                            </w:p>
                            <w:p w14:paraId="3CF00C7F" w14:textId="77777777" w:rsidR="00575C0C" w:rsidRPr="00040CA3" w:rsidRDefault="00575C0C" w:rsidP="001C2518">
                              <w:pPr>
                                <w:snapToGrid w:val="0"/>
                                <w:ind w:rightChars="100" w:right="240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c>
                        </w:tr>
                        <w:tr w:rsidR="00575C0C" w:rsidRPr="00040CA3" w14:paraId="6F8EC954" w14:textId="77777777" w:rsidTr="001C2518">
                          <w:tc>
                            <w:tcPr>
                              <w:tcW w:w="2520" w:type="dxa"/>
                            </w:tcPr>
                            <w:p w14:paraId="3349769C" w14:textId="77777777" w:rsidR="00575C0C" w:rsidRDefault="00575C0C" w:rsidP="00331E54">
                              <w:pPr>
                                <w:spacing w:line="2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Financial Information Systems</w:t>
                              </w:r>
                            </w:p>
                            <w:p w14:paraId="2458118B" w14:textId="77777777" w:rsidR="00575C0C" w:rsidRPr="00040CA3" w:rsidRDefault="00575C0C" w:rsidP="00331E54">
                              <w:pPr>
                                <w:snapToGrid w:val="0"/>
                                <w:spacing w:line="240" w:lineRule="exact"/>
                                <w:ind w:rightChars="100" w:right="240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c>
                          <w:tc>
                            <w:tcPr>
                              <w:tcW w:w="2595" w:type="dxa"/>
                            </w:tcPr>
                            <w:p w14:paraId="61A5D74A" w14:textId="77777777" w:rsidR="00575C0C" w:rsidRDefault="00575C0C" w:rsidP="00331E54">
                              <w:pPr>
                                <w:spacing w:line="2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Enterprise Resource Planning</w:t>
                              </w:r>
                            </w:p>
                            <w:p w14:paraId="32410AE6" w14:textId="77777777" w:rsidR="00575C0C" w:rsidRPr="00040CA3" w:rsidRDefault="00575C0C" w:rsidP="001C2518">
                              <w:pPr>
                                <w:snapToGrid w:val="0"/>
                                <w:ind w:rightChars="100" w:right="240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c>
                          <w:tc>
                            <w:tcPr>
                              <w:tcW w:w="2565" w:type="dxa"/>
                            </w:tcPr>
                            <w:p w14:paraId="044BEB4E" w14:textId="77777777" w:rsidR="00575C0C" w:rsidRPr="00040CA3" w:rsidRDefault="00575C0C" w:rsidP="001C2518">
                              <w:pPr>
                                <w:snapToGrid w:val="0"/>
                                <w:ind w:rightChars="100" w:right="240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c>
                        </w:tr>
                      </w:tbl>
                      <w:p w14:paraId="53CE8BFB" w14:textId="77777777" w:rsidR="00575C0C" w:rsidRPr="00040CA3" w:rsidRDefault="00575C0C" w:rsidP="001C2518">
                        <w:pPr>
                          <w:adjustRightInd w:val="0"/>
                          <w:snapToGrid w:val="0"/>
                          <w:spacing w:before="180"/>
                          <w:ind w:firstLineChars="200" w:firstLine="560"/>
                          <w:jc w:val="both"/>
                          <w:rPr>
                            <w:rFonts w:eastAsia="標楷體"/>
                            <w:b/>
                            <w:spacing w:val="20"/>
                          </w:rPr>
                        </w:pPr>
                      </w:p>
                    </w:tc>
                  </w:tr>
                  <w:tr w:rsidR="00575C0C" w:rsidRPr="00040CA3" w14:paraId="1532A582" w14:textId="77777777" w:rsidTr="001C2518">
                    <w:trPr>
                      <w:cantSplit/>
                      <w:trHeight w:val="397"/>
                    </w:trPr>
                    <w:tc>
                      <w:tcPr>
                        <w:tcW w:w="9360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7C8BAB2C" w14:textId="77777777" w:rsidR="00575C0C" w:rsidRPr="00040CA3" w:rsidRDefault="00575C0C" w:rsidP="00575C0C">
                        <w:pPr>
                          <w:snapToGrid w:val="0"/>
                          <w:ind w:left="571"/>
                          <w:jc w:val="both"/>
                          <w:rPr>
                            <w:rFonts w:eastAsia="標楷體"/>
                          </w:rPr>
                        </w:pPr>
                        <w:r w:rsidRPr="00040CA3">
                          <w:rPr>
                            <w:rFonts w:eastAsia="標楷體" w:hint="eastAsia"/>
                            <w:b/>
                          </w:rPr>
                          <w:t>2</w:t>
                        </w:r>
                        <w:r>
                          <w:rPr>
                            <w:rFonts w:eastAsia="標楷體" w:hint="eastAsia"/>
                            <w:b/>
                          </w:rPr>
                          <w:t xml:space="preserve">.Professional Electives </w:t>
                        </w:r>
                        <w:r w:rsidRPr="00040CA3">
                          <w:rPr>
                            <w:rFonts w:eastAsia="標楷體"/>
                            <w:b/>
                          </w:rPr>
                          <w:t>（</w:t>
                        </w:r>
                        <w:r w:rsidRPr="00040CA3">
                          <w:rPr>
                            <w:rFonts w:eastAsia="標楷體" w:hint="eastAsia"/>
                            <w:b/>
                          </w:rPr>
                          <w:t>18</w:t>
                        </w:r>
                        <w:r w:rsidR="00941ED0">
                          <w:rPr>
                            <w:rFonts w:eastAsia="標楷體" w:hint="eastAsia"/>
                            <w:b/>
                          </w:rPr>
                          <w:t xml:space="preserve"> credits</w:t>
                        </w:r>
                        <w:r w:rsidRPr="00040CA3">
                          <w:rPr>
                            <w:rFonts w:eastAsia="標楷體"/>
                            <w:b/>
                          </w:rPr>
                          <w:t>）</w:t>
                        </w:r>
                      </w:p>
                    </w:tc>
                  </w:tr>
                  <w:tr w:rsidR="00575C0C" w:rsidRPr="00040CA3" w14:paraId="5ACA4655" w14:textId="77777777" w:rsidTr="001C2518">
                    <w:tc>
                      <w:tcPr>
                        <w:tcW w:w="9360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14:paraId="53041CB4" w14:textId="0B6D3993" w:rsidR="00575C0C" w:rsidRPr="00040CA3" w:rsidRDefault="00575C0C" w:rsidP="001C2518">
                        <w:pPr>
                          <w:snapToGrid w:val="0"/>
                          <w:spacing w:after="72"/>
                          <w:ind w:left="811"/>
                          <w:rPr>
                            <w:rFonts w:eastAsia="標楷體"/>
                          </w:rPr>
                        </w:pPr>
                        <w:r w:rsidRPr="00040CA3">
                          <w:rPr>
                            <w:rFonts w:eastAsia="標楷體" w:hint="eastAsia"/>
                          </w:rPr>
                          <w:t>（</w:t>
                        </w:r>
                        <w:r w:rsidRPr="00040CA3">
                          <w:rPr>
                            <w:rFonts w:eastAsia="標楷體" w:hint="eastAsia"/>
                          </w:rPr>
                          <w:t>1</w:t>
                        </w:r>
                        <w:r w:rsidRPr="00040CA3">
                          <w:rPr>
                            <w:rFonts w:eastAsia="標楷體" w:hint="eastAsia"/>
                          </w:rPr>
                          <w:t>）</w:t>
                        </w:r>
                        <w:r>
                          <w:rPr>
                            <w:rFonts w:eastAsia="標楷體" w:hint="eastAsia"/>
                            <w:color w:val="FFFFFF"/>
                            <w:shd w:val="solid" w:color="auto" w:fill="FFFFFF"/>
                          </w:rPr>
                          <w:t>Seminar in Medical Information Managem</w:t>
                        </w:r>
                        <w:r w:rsidR="001D6128">
                          <w:rPr>
                            <w:rFonts w:eastAsia="標楷體"/>
                            <w:color w:val="FFFFFF"/>
                            <w:shd w:val="solid" w:color="auto" w:fill="FFFFFF"/>
                          </w:rPr>
                          <w:t>en</w:t>
                        </w:r>
                        <w:r w:rsidR="00297449">
                          <w:rPr>
                            <w:rFonts w:eastAsia="標楷體"/>
                            <w:color w:val="FFFFFF"/>
                            <w:shd w:val="solid" w:color="auto" w:fill="FFFFFF"/>
                          </w:rPr>
                          <w:t>t Area</w:t>
                        </w:r>
                      </w:p>
                      <w:tbl>
                        <w:tblPr>
                          <w:tblW w:w="0" w:type="auto"/>
                          <w:tblInd w:w="1407" w:type="dxa"/>
                          <w:tblLook w:val="01E0" w:firstRow="1" w:lastRow="1" w:firstColumn="1" w:lastColumn="1" w:noHBand="0" w:noVBand="0"/>
                        </w:tblPr>
                        <w:tblGrid>
                          <w:gridCol w:w="2560"/>
                          <w:gridCol w:w="2439"/>
                          <w:gridCol w:w="2681"/>
                        </w:tblGrid>
                        <w:tr w:rsidR="00575C0C" w:rsidRPr="00040CA3" w14:paraId="2FD30A64" w14:textId="77777777" w:rsidTr="001C2518">
                          <w:tc>
                            <w:tcPr>
                              <w:tcW w:w="2560" w:type="dxa"/>
                            </w:tcPr>
                            <w:p w14:paraId="67A021AA" w14:textId="7A2040C2" w:rsidR="00575C0C" w:rsidRDefault="00575C0C" w:rsidP="001C2518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F31632"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Medical Information System</w:t>
                              </w:r>
                              <w:r w:rsidR="00540C0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F3163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  <w:p w14:paraId="5FCE133C" w14:textId="5F2D4AEC" w:rsidR="00331E54" w:rsidRPr="00F31632" w:rsidRDefault="00331E54" w:rsidP="001C2518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9" w:type="dxa"/>
                            </w:tcPr>
                            <w:p w14:paraId="7FC4C992" w14:textId="74E18138" w:rsidR="00575C0C" w:rsidRPr="00F31632" w:rsidRDefault="00575C0C" w:rsidP="00331E54">
                              <w:pPr>
                                <w:snapToGrid w:val="0"/>
                                <w:spacing w:line="2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F31632"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Image Storing System</w:t>
                              </w:r>
                              <w:r w:rsidR="00540C0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2681" w:type="dxa"/>
                            </w:tcPr>
                            <w:p w14:paraId="3B75F201" w14:textId="4E28FD24" w:rsidR="00575C0C" w:rsidRDefault="00575C0C" w:rsidP="00331E54">
                              <w:pPr>
                                <w:spacing w:line="2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Electronic Patient Record</w:t>
                              </w:r>
                              <w:r w:rsidR="00540C0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  <w:p w14:paraId="36D1F5E4" w14:textId="77777777" w:rsidR="00575C0C" w:rsidRPr="00F31632" w:rsidRDefault="00575C0C" w:rsidP="00331E54">
                              <w:pPr>
                                <w:snapToGrid w:val="0"/>
                                <w:spacing w:line="2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F3163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575C0C" w:rsidRPr="00040CA3" w14:paraId="4BFBCFAD" w14:textId="77777777" w:rsidTr="001C2518">
                          <w:tc>
                            <w:tcPr>
                              <w:tcW w:w="2560" w:type="dxa"/>
                            </w:tcPr>
                            <w:p w14:paraId="4E425AA5" w14:textId="77777777" w:rsidR="00575C0C" w:rsidRPr="00575C0C" w:rsidRDefault="00575C0C" w:rsidP="00331E54">
                              <w:pPr>
                                <w:snapToGrid w:val="0"/>
                                <w:spacing w:line="2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Medical Marketing Research</w:t>
                              </w:r>
                            </w:p>
                          </w:tc>
                          <w:tc>
                            <w:tcPr>
                              <w:tcW w:w="2439" w:type="dxa"/>
                            </w:tcPr>
                            <w:p w14:paraId="6CA55713" w14:textId="50C7BA0D" w:rsidR="004755EC" w:rsidRPr="00A12AF7" w:rsidRDefault="004755EC" w:rsidP="00331E54">
                              <w:pPr>
                                <w:snapToGrid w:val="0"/>
                                <w:spacing w:line="2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12AF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Datamining and Application</w:t>
                              </w:r>
                              <w:r w:rsidR="00540C0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  <w:p w14:paraId="2172ACB7" w14:textId="77777777" w:rsidR="00575C0C" w:rsidRPr="00331E54" w:rsidRDefault="00575C0C" w:rsidP="00331E54">
                              <w:pPr>
                                <w:snapToGrid w:val="0"/>
                                <w:spacing w:line="2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681" w:type="dxa"/>
                            </w:tcPr>
                            <w:p w14:paraId="4758BC8D" w14:textId="77777777" w:rsidR="00575C0C" w:rsidRDefault="00575C0C" w:rsidP="00331E54">
                              <w:pPr>
                                <w:snapToGrid w:val="0"/>
                                <w:spacing w:line="2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Medical Quality Management</w:t>
                              </w:r>
                            </w:p>
                            <w:p w14:paraId="32463F6C" w14:textId="77777777" w:rsidR="00575C0C" w:rsidRPr="00331E54" w:rsidRDefault="00575C0C" w:rsidP="00331E54">
                              <w:pPr>
                                <w:snapToGrid w:val="0"/>
                                <w:spacing w:line="2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75C0C" w:rsidRPr="00040CA3" w14:paraId="47BF661C" w14:textId="77777777" w:rsidTr="001C2518">
                          <w:tc>
                            <w:tcPr>
                              <w:tcW w:w="2560" w:type="dxa"/>
                            </w:tcPr>
                            <w:p w14:paraId="165AF797" w14:textId="77777777" w:rsidR="00575C0C" w:rsidRDefault="00575C0C" w:rsidP="00331E54">
                              <w:pPr>
                                <w:snapToGrid w:val="0"/>
                                <w:spacing w:line="2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Health Care Management</w:t>
                              </w:r>
                            </w:p>
                            <w:p w14:paraId="3AD92A3B" w14:textId="77777777" w:rsidR="00575C0C" w:rsidRPr="00331E54" w:rsidRDefault="00575C0C" w:rsidP="00331E54">
                              <w:pPr>
                                <w:snapToGrid w:val="0"/>
                                <w:spacing w:line="2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9" w:type="dxa"/>
                            </w:tcPr>
                            <w:p w14:paraId="3835F320" w14:textId="77777777" w:rsidR="00575C0C" w:rsidRDefault="00575C0C" w:rsidP="00331E54">
                              <w:pPr>
                                <w:snapToGrid w:val="0"/>
                                <w:spacing w:line="2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Health Insurance</w:t>
                              </w:r>
                            </w:p>
                            <w:p w14:paraId="08BCD65D" w14:textId="77777777" w:rsidR="00575C0C" w:rsidRPr="00331E54" w:rsidRDefault="00575C0C" w:rsidP="00331E54">
                              <w:pPr>
                                <w:snapToGrid w:val="0"/>
                                <w:spacing w:line="2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681" w:type="dxa"/>
                            </w:tcPr>
                            <w:p w14:paraId="4F78690E" w14:textId="77777777" w:rsidR="00575C0C" w:rsidRDefault="00575C0C" w:rsidP="00331E54">
                              <w:pPr>
                                <w:snapToGrid w:val="0"/>
                                <w:spacing w:line="2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Introduction to Healthcare Systems</w:t>
                              </w:r>
                            </w:p>
                            <w:p w14:paraId="59630B90" w14:textId="77777777" w:rsidR="00575C0C" w:rsidRPr="00331E54" w:rsidRDefault="00575C0C" w:rsidP="00331E54">
                              <w:pPr>
                                <w:snapToGrid w:val="0"/>
                                <w:spacing w:line="2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75C0C" w:rsidRPr="00040CA3" w14:paraId="4DD8D289" w14:textId="77777777" w:rsidTr="001C2518">
                          <w:tc>
                            <w:tcPr>
                              <w:tcW w:w="2560" w:type="dxa"/>
                            </w:tcPr>
                            <w:p w14:paraId="14BD0F00" w14:textId="77777777" w:rsidR="00575C0C" w:rsidRDefault="00575C0C" w:rsidP="00331E54">
                              <w:pPr>
                                <w:snapToGrid w:val="0"/>
                                <w:spacing w:line="2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Healthcare Organizational Management</w:t>
                              </w:r>
                            </w:p>
                            <w:p w14:paraId="33F529C6" w14:textId="77777777" w:rsidR="00575C0C" w:rsidRPr="00331E54" w:rsidRDefault="00575C0C" w:rsidP="00331E54">
                              <w:pPr>
                                <w:snapToGrid w:val="0"/>
                                <w:spacing w:line="2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9" w:type="dxa"/>
                            </w:tcPr>
                            <w:p w14:paraId="5F50624D" w14:textId="77777777" w:rsidR="00575C0C" w:rsidRPr="00567169" w:rsidRDefault="00567169" w:rsidP="00331E54">
                              <w:pPr>
                                <w:snapToGrid w:val="0"/>
                                <w:spacing w:line="2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567169"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TeleHealth</w:t>
                              </w:r>
                              <w:proofErr w:type="spellEnd"/>
                              <w:r w:rsidRPr="00567169"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 xml:space="preserve"> Care</w:t>
                              </w:r>
                            </w:p>
                          </w:tc>
                          <w:tc>
                            <w:tcPr>
                              <w:tcW w:w="2681" w:type="dxa"/>
                            </w:tcPr>
                            <w:p w14:paraId="29D807DB" w14:textId="77777777" w:rsidR="00567169" w:rsidRDefault="00567169" w:rsidP="00331E54">
                              <w:pPr>
                                <w:snapToGrid w:val="0"/>
                                <w:spacing w:line="2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Long term care Management Information Systems</w:t>
                              </w:r>
                            </w:p>
                            <w:p w14:paraId="5FB214E7" w14:textId="77777777" w:rsidR="00575C0C" w:rsidRPr="00331E54" w:rsidRDefault="00575C0C" w:rsidP="00331E54">
                              <w:pPr>
                                <w:snapToGrid w:val="0"/>
                                <w:spacing w:line="2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75C0C" w:rsidRPr="00040CA3" w14:paraId="228C34FC" w14:textId="77777777" w:rsidTr="001C2518">
                          <w:tc>
                            <w:tcPr>
                              <w:tcW w:w="2560" w:type="dxa"/>
                            </w:tcPr>
                            <w:p w14:paraId="4AF9F0F5" w14:textId="624E29FF" w:rsidR="00575C0C" w:rsidRPr="00331E54" w:rsidRDefault="00567169" w:rsidP="00331E54">
                              <w:pPr>
                                <w:snapToGrid w:val="0"/>
                                <w:spacing w:line="2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12AF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Information Security Management</w:t>
                              </w:r>
                            </w:p>
                          </w:tc>
                          <w:tc>
                            <w:tcPr>
                              <w:tcW w:w="2439" w:type="dxa"/>
                            </w:tcPr>
                            <w:p w14:paraId="4A106641" w14:textId="30B4E7CB" w:rsidR="00575C0C" w:rsidRPr="00331E54" w:rsidRDefault="00567169" w:rsidP="00331E54">
                              <w:pPr>
                                <w:snapToGrid w:val="0"/>
                                <w:spacing w:line="2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12AF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Image Processing and Applications</w:t>
                              </w:r>
                            </w:p>
                          </w:tc>
                          <w:tc>
                            <w:tcPr>
                              <w:tcW w:w="2681" w:type="dxa"/>
                            </w:tcPr>
                            <w:p w14:paraId="2AFC0D05" w14:textId="6CF8FE14" w:rsidR="00575C0C" w:rsidRPr="00331E54" w:rsidRDefault="00567169" w:rsidP="00331E54">
                              <w:pPr>
                                <w:snapToGrid w:val="0"/>
                                <w:spacing w:line="2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12AF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Artificial Intelligence and Expert Systems</w:t>
                              </w:r>
                            </w:p>
                          </w:tc>
                        </w:tr>
                        <w:tr w:rsidR="00575C0C" w:rsidRPr="00040CA3" w14:paraId="2C41A559" w14:textId="77777777" w:rsidTr="001C2518">
                          <w:tc>
                            <w:tcPr>
                              <w:tcW w:w="2560" w:type="dxa"/>
                            </w:tcPr>
                            <w:p w14:paraId="6D73AE13" w14:textId="77777777" w:rsidR="00575C0C" w:rsidRPr="00A12AF7" w:rsidRDefault="00575C0C" w:rsidP="004755EC">
                              <w:pPr>
                                <w:rPr>
                                  <w:rFonts w:eastAsia="標楷體"/>
                                </w:rPr>
                              </w:pPr>
                            </w:p>
                          </w:tc>
                          <w:tc>
                            <w:tcPr>
                              <w:tcW w:w="2439" w:type="dxa"/>
                            </w:tcPr>
                            <w:p w14:paraId="09EA08AA" w14:textId="77777777" w:rsidR="00575C0C" w:rsidRPr="00A12AF7" w:rsidRDefault="00575C0C" w:rsidP="001C2518">
                              <w:pPr>
                                <w:snapToGrid w:val="0"/>
                                <w:rPr>
                                  <w:rFonts w:eastAsia="標楷體"/>
                                </w:rPr>
                              </w:pPr>
                            </w:p>
                          </w:tc>
                          <w:tc>
                            <w:tcPr>
                              <w:tcW w:w="2681" w:type="dxa"/>
                            </w:tcPr>
                            <w:p w14:paraId="725B1BAD" w14:textId="77777777" w:rsidR="00575C0C" w:rsidRPr="00A12AF7" w:rsidRDefault="00575C0C" w:rsidP="001C2518">
                              <w:pPr>
                                <w:snapToGrid w:val="0"/>
                                <w:rPr>
                                  <w:rFonts w:eastAsia="標楷體"/>
                                </w:rPr>
                              </w:pPr>
                            </w:p>
                          </w:tc>
                        </w:tr>
                      </w:tbl>
                      <w:p w14:paraId="6D711794" w14:textId="63F17DD7" w:rsidR="00575C0C" w:rsidRPr="00040CA3" w:rsidRDefault="00575C0C" w:rsidP="001C2518">
                        <w:pPr>
                          <w:snapToGrid w:val="0"/>
                          <w:spacing w:before="72"/>
                          <w:ind w:left="811"/>
                          <w:rPr>
                            <w:rFonts w:eastAsia="標楷體"/>
                          </w:rPr>
                        </w:pPr>
                        <w:r w:rsidRPr="00040CA3">
                          <w:rPr>
                            <w:rFonts w:eastAsia="標楷體" w:hint="eastAsia"/>
                          </w:rPr>
                          <w:t>（</w:t>
                        </w:r>
                        <w:r w:rsidRPr="00040CA3">
                          <w:rPr>
                            <w:rFonts w:eastAsia="標楷體" w:hint="eastAsia"/>
                          </w:rPr>
                          <w:t>2</w:t>
                        </w:r>
                        <w:r w:rsidRPr="00040CA3">
                          <w:rPr>
                            <w:rFonts w:eastAsia="標楷體" w:hint="eastAsia"/>
                          </w:rPr>
                          <w:t>）</w:t>
                        </w:r>
                        <w:r w:rsidR="00567169">
                          <w:rPr>
                            <w:rFonts w:eastAsia="標楷體" w:hint="eastAsia"/>
                            <w:color w:val="FFFFFF"/>
                            <w:shd w:val="solid" w:color="auto" w:fill="FFFFFF"/>
                          </w:rPr>
                          <w:t>Electronic Busines</w:t>
                        </w:r>
                        <w:r w:rsidR="00297449">
                          <w:rPr>
                            <w:rFonts w:eastAsia="標楷體"/>
                            <w:color w:val="FFFFFF"/>
                            <w:shd w:val="solid" w:color="auto" w:fill="FFFFFF"/>
                          </w:rPr>
                          <w:t>s Area</w:t>
                        </w:r>
                      </w:p>
                      <w:tbl>
                        <w:tblPr>
                          <w:tblW w:w="0" w:type="auto"/>
                          <w:tblInd w:w="1407" w:type="dxa"/>
                          <w:tblLook w:val="01E0" w:firstRow="1" w:lastRow="1" w:firstColumn="1" w:lastColumn="1" w:noHBand="0" w:noVBand="0"/>
                        </w:tblPr>
                        <w:tblGrid>
                          <w:gridCol w:w="2560"/>
                          <w:gridCol w:w="2722"/>
                          <w:gridCol w:w="2398"/>
                        </w:tblGrid>
                        <w:tr w:rsidR="00575C0C" w:rsidRPr="00040CA3" w14:paraId="686A89AB" w14:textId="77777777" w:rsidTr="001C2518">
                          <w:tc>
                            <w:tcPr>
                              <w:tcW w:w="2560" w:type="dxa"/>
                            </w:tcPr>
                            <w:p w14:paraId="26A27736" w14:textId="77777777" w:rsidR="00567169" w:rsidRDefault="00567169" w:rsidP="0056716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Internet Commerce</w:t>
                              </w:r>
                            </w:p>
                            <w:p w14:paraId="41C42291" w14:textId="77777777" w:rsidR="00575C0C" w:rsidRPr="00040CA3" w:rsidRDefault="00575C0C" w:rsidP="001C2518">
                              <w:pPr>
                                <w:snapToGrid w:val="0"/>
                                <w:rPr>
                                  <w:rFonts w:eastAsia="標楷體"/>
                                </w:rPr>
                              </w:pPr>
                              <w:r w:rsidRPr="00040CA3">
                                <w:rPr>
                                  <w:rFonts w:eastAsia="標楷體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2722" w:type="dxa"/>
                            </w:tcPr>
                            <w:p w14:paraId="1C6EE740" w14:textId="77777777" w:rsidR="00567169" w:rsidRDefault="00567169" w:rsidP="001C2518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67169"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E-Business Operation Management</w:t>
                              </w:r>
                            </w:p>
                            <w:p w14:paraId="65AA3C2B" w14:textId="77777777" w:rsidR="00575C0C" w:rsidRPr="00567169" w:rsidRDefault="00575C0C" w:rsidP="0056716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8" w:type="dxa"/>
                            </w:tcPr>
                            <w:p w14:paraId="4ED3271F" w14:textId="77777777" w:rsidR="00567169" w:rsidRDefault="00567169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Customer Relationship Management</w:t>
                              </w:r>
                            </w:p>
                            <w:p w14:paraId="1590A083" w14:textId="77777777" w:rsidR="00575C0C" w:rsidRPr="00331E54" w:rsidRDefault="00575C0C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75C0C" w:rsidRPr="00040CA3" w14:paraId="2822C8A8" w14:textId="77777777" w:rsidTr="001C2518">
                          <w:tc>
                            <w:tcPr>
                              <w:tcW w:w="2560" w:type="dxa"/>
                            </w:tcPr>
                            <w:p w14:paraId="5A305B48" w14:textId="77777777" w:rsidR="00567169" w:rsidRDefault="00567169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Electronic Supply Chain Management</w:t>
                              </w:r>
                            </w:p>
                            <w:p w14:paraId="0C2AC428" w14:textId="77777777" w:rsidR="00575C0C" w:rsidRPr="00331E54" w:rsidRDefault="00575C0C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22" w:type="dxa"/>
                            </w:tcPr>
                            <w:p w14:paraId="5FB3F4B1" w14:textId="77777777" w:rsidR="00567169" w:rsidRDefault="00567169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Information Systems Control and Auditing</w:t>
                              </w:r>
                            </w:p>
                            <w:p w14:paraId="15BF130E" w14:textId="77777777" w:rsidR="00575C0C" w:rsidRPr="00331E54" w:rsidRDefault="00575C0C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8" w:type="dxa"/>
                            </w:tcPr>
                            <w:p w14:paraId="5E4AB103" w14:textId="77777777" w:rsidR="00567169" w:rsidRDefault="00567169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Virtual Communities Analysis and Management</w:t>
                              </w:r>
                            </w:p>
                            <w:p w14:paraId="7275B161" w14:textId="77777777" w:rsidR="00575C0C" w:rsidRPr="00331E54" w:rsidRDefault="00575C0C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75C0C" w:rsidRPr="00040CA3" w14:paraId="2F1C47F0" w14:textId="77777777" w:rsidTr="001C2518">
                          <w:tc>
                            <w:tcPr>
                              <w:tcW w:w="2560" w:type="dxa"/>
                            </w:tcPr>
                            <w:p w14:paraId="59789698" w14:textId="77777777" w:rsidR="00575C0C" w:rsidRPr="00331E54" w:rsidRDefault="00567169" w:rsidP="001C2518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6716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Collaborative Commerce</w:t>
                              </w:r>
                            </w:p>
                          </w:tc>
                          <w:tc>
                            <w:tcPr>
                              <w:tcW w:w="2722" w:type="dxa"/>
                            </w:tcPr>
                            <w:p w14:paraId="02361C97" w14:textId="77777777" w:rsidR="00567169" w:rsidRDefault="00567169" w:rsidP="0056716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Strategic and Information Management</w:t>
                              </w:r>
                            </w:p>
                            <w:p w14:paraId="70F37863" w14:textId="77777777" w:rsidR="00575C0C" w:rsidRPr="00331E54" w:rsidRDefault="00575C0C" w:rsidP="001C2518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8" w:type="dxa"/>
                            </w:tcPr>
                            <w:p w14:paraId="475E5C43" w14:textId="77777777" w:rsidR="00567169" w:rsidRDefault="00567169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Consumer Behavior</w:t>
                              </w:r>
                            </w:p>
                            <w:p w14:paraId="0A064F49" w14:textId="77777777" w:rsidR="00575C0C" w:rsidRPr="00331E54" w:rsidRDefault="00575C0C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75C0C" w:rsidRPr="00040CA3" w14:paraId="39DA0F90" w14:textId="77777777" w:rsidTr="001C2518">
                          <w:tc>
                            <w:tcPr>
                              <w:tcW w:w="2560" w:type="dxa"/>
                            </w:tcPr>
                            <w:p w14:paraId="6B00804D" w14:textId="77777777" w:rsidR="00567169" w:rsidRDefault="00567169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Enterprise Resource Planning</w:t>
                              </w:r>
                            </w:p>
                            <w:p w14:paraId="0D46FA12" w14:textId="77777777" w:rsidR="00575C0C" w:rsidRPr="00331E54" w:rsidRDefault="00575C0C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22" w:type="dxa"/>
                            </w:tcPr>
                            <w:p w14:paraId="76F42DD2" w14:textId="77777777" w:rsidR="00567169" w:rsidRDefault="00567169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Information Security Management</w:t>
                              </w:r>
                            </w:p>
                            <w:p w14:paraId="108ED4B7" w14:textId="77777777" w:rsidR="00575C0C" w:rsidRPr="00331E54" w:rsidRDefault="00575C0C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8" w:type="dxa"/>
                            </w:tcPr>
                            <w:p w14:paraId="52833B09" w14:textId="77777777" w:rsidR="00567169" w:rsidRDefault="00567169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Case Studies in MIS</w:t>
                              </w:r>
                            </w:p>
                            <w:p w14:paraId="0F7C97D9" w14:textId="77777777" w:rsidR="00575C0C" w:rsidRPr="00331E54" w:rsidRDefault="00575C0C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75C0C" w:rsidRPr="00040CA3" w14:paraId="7718E370" w14:textId="77777777" w:rsidTr="001C2518">
                          <w:tc>
                            <w:tcPr>
                              <w:tcW w:w="2560" w:type="dxa"/>
                            </w:tcPr>
                            <w:p w14:paraId="7D93D5D5" w14:textId="77777777" w:rsidR="00567169" w:rsidRDefault="00567169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MIS Project Management</w:t>
                              </w:r>
                            </w:p>
                            <w:p w14:paraId="2B7F5A5F" w14:textId="77777777" w:rsidR="00575C0C" w:rsidRPr="00331E54" w:rsidRDefault="00575C0C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22" w:type="dxa"/>
                            </w:tcPr>
                            <w:p w14:paraId="4FBAAA14" w14:textId="77777777" w:rsidR="00575C0C" w:rsidRPr="00331E54" w:rsidRDefault="00567169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67169"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Digital Game Psychology and Design</w:t>
                              </w:r>
                            </w:p>
                          </w:tc>
                          <w:tc>
                            <w:tcPr>
                              <w:tcW w:w="2398" w:type="dxa"/>
                            </w:tcPr>
                            <w:p w14:paraId="471BAA9D" w14:textId="77777777" w:rsidR="00567169" w:rsidRDefault="00567169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Finance Technology</w:t>
                              </w:r>
                            </w:p>
                            <w:p w14:paraId="0B6D31B7" w14:textId="77777777" w:rsidR="00575C0C" w:rsidRPr="00331E54" w:rsidRDefault="00575C0C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75C0C" w:rsidRPr="00040CA3" w14:paraId="498A5EE8" w14:textId="77777777" w:rsidTr="001C2518">
                          <w:trPr>
                            <w:trHeight w:val="413"/>
                          </w:trPr>
                          <w:tc>
                            <w:tcPr>
                              <w:tcW w:w="2560" w:type="dxa"/>
                            </w:tcPr>
                            <w:p w14:paraId="10DA351A" w14:textId="77777777" w:rsidR="00567169" w:rsidRDefault="00567169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Application 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 xml:space="preserve">and Technology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of the Internet of Things</w:t>
                              </w:r>
                            </w:p>
                            <w:p w14:paraId="1E33F233" w14:textId="77777777" w:rsidR="00575C0C" w:rsidRPr="00331E54" w:rsidRDefault="00575C0C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22" w:type="dxa"/>
                            </w:tcPr>
                            <w:p w14:paraId="49DF5A81" w14:textId="31C69A8D" w:rsidR="00575C0C" w:rsidRPr="00331E54" w:rsidRDefault="004337E5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337E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Fundamentals of Self-media Economies</w:t>
                              </w:r>
                            </w:p>
                          </w:tc>
                          <w:tc>
                            <w:tcPr>
                              <w:tcW w:w="2398" w:type="dxa"/>
                            </w:tcPr>
                            <w:p w14:paraId="189FE7C0" w14:textId="2D53319C" w:rsidR="00575C0C" w:rsidRPr="00331E54" w:rsidRDefault="004337E5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337E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Search Engine Optimization</w:t>
                              </w:r>
                            </w:p>
                          </w:tc>
                        </w:tr>
                      </w:tbl>
                      <w:p w14:paraId="5C67BFEC" w14:textId="47050A78" w:rsidR="00575C0C" w:rsidRPr="00040CA3" w:rsidRDefault="00575C0C" w:rsidP="001C2518">
                        <w:pPr>
                          <w:snapToGrid w:val="0"/>
                          <w:spacing w:after="72"/>
                          <w:ind w:firstLineChars="350" w:firstLine="840"/>
                          <w:rPr>
                            <w:rFonts w:eastAsia="標楷體"/>
                          </w:rPr>
                        </w:pPr>
                        <w:r w:rsidRPr="00040CA3">
                          <w:rPr>
                            <w:rFonts w:eastAsia="標楷體" w:hint="eastAsia"/>
                          </w:rPr>
                          <w:t>（</w:t>
                        </w:r>
                        <w:r w:rsidRPr="00040CA3">
                          <w:rPr>
                            <w:rFonts w:eastAsia="標楷體" w:hint="eastAsia"/>
                          </w:rPr>
                          <w:t>3</w:t>
                        </w:r>
                        <w:r w:rsidRPr="00040CA3">
                          <w:rPr>
                            <w:rFonts w:eastAsia="標楷體" w:hint="eastAsia"/>
                          </w:rPr>
                          <w:t>）</w:t>
                        </w:r>
                        <w:r w:rsidR="00567169">
                          <w:rPr>
                            <w:rFonts w:eastAsia="標楷體" w:hint="eastAsia"/>
                            <w:color w:val="FFFFFF"/>
                            <w:highlight w:val="black"/>
                          </w:rPr>
                          <w:t>Information Technolog</w:t>
                        </w:r>
                        <w:r w:rsidR="00297449">
                          <w:rPr>
                            <w:rFonts w:eastAsia="標楷體"/>
                            <w:color w:val="FFFFFF"/>
                            <w:highlight w:val="black"/>
                          </w:rPr>
                          <w:t>y Area</w:t>
                        </w:r>
                      </w:p>
                      <w:tbl>
                        <w:tblPr>
                          <w:tblW w:w="0" w:type="auto"/>
                          <w:tblInd w:w="1407" w:type="dxa"/>
                          <w:tblLook w:val="01E0" w:firstRow="1" w:lastRow="1" w:firstColumn="1" w:lastColumn="1" w:noHBand="0" w:noVBand="0"/>
                        </w:tblPr>
                        <w:tblGrid>
                          <w:gridCol w:w="2765"/>
                          <w:gridCol w:w="2520"/>
                          <w:gridCol w:w="2395"/>
                        </w:tblGrid>
                        <w:tr w:rsidR="00575C0C" w:rsidRPr="00040CA3" w14:paraId="2CDF56A0" w14:textId="77777777" w:rsidTr="001C2518">
                          <w:tc>
                            <w:tcPr>
                              <w:tcW w:w="2765" w:type="dxa"/>
                            </w:tcPr>
                            <w:p w14:paraId="133AB22E" w14:textId="77777777" w:rsidR="00575C0C" w:rsidRPr="00F31632" w:rsidRDefault="00567169" w:rsidP="001C2518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F31632"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OOP Technology(II) (.NET)</w:t>
                              </w:r>
                            </w:p>
                          </w:tc>
                          <w:tc>
                            <w:tcPr>
                              <w:tcW w:w="2520" w:type="dxa"/>
                            </w:tcPr>
                            <w:p w14:paraId="4DD24256" w14:textId="77777777" w:rsidR="00567169" w:rsidRDefault="00567169" w:rsidP="0056716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Software Engineering</w:t>
                              </w:r>
                            </w:p>
                            <w:p w14:paraId="1647BCDB" w14:textId="77777777" w:rsidR="00575C0C" w:rsidRPr="00F31632" w:rsidRDefault="00575C0C" w:rsidP="001C2518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5" w:type="dxa"/>
                            </w:tcPr>
                            <w:p w14:paraId="5924C857" w14:textId="77777777" w:rsidR="00567169" w:rsidRDefault="00567169" w:rsidP="0056716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Multimedia Systems</w:t>
                              </w:r>
                            </w:p>
                            <w:p w14:paraId="7326A6F1" w14:textId="77777777" w:rsidR="00575C0C" w:rsidRPr="00F31632" w:rsidRDefault="00575C0C" w:rsidP="001C2518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75C0C" w:rsidRPr="00040CA3" w14:paraId="1006B530" w14:textId="77777777" w:rsidTr="001C2518">
                          <w:tc>
                            <w:tcPr>
                              <w:tcW w:w="2765" w:type="dxa"/>
                            </w:tcPr>
                            <w:p w14:paraId="0F0B0155" w14:textId="77777777" w:rsidR="00567169" w:rsidRDefault="00567169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Operating System</w:t>
                              </w:r>
                            </w:p>
                            <w:p w14:paraId="343EDF1D" w14:textId="77777777" w:rsidR="00575C0C" w:rsidRPr="00F31632" w:rsidRDefault="00575C0C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20" w:type="dxa"/>
                            </w:tcPr>
                            <w:p w14:paraId="6B022F14" w14:textId="77777777" w:rsidR="00575C0C" w:rsidRPr="00F31632" w:rsidRDefault="006133D2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F31632"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AI and Expert System</w:t>
                              </w:r>
                            </w:p>
                          </w:tc>
                          <w:tc>
                            <w:tcPr>
                              <w:tcW w:w="2395" w:type="dxa"/>
                            </w:tcPr>
                            <w:p w14:paraId="4DD50069" w14:textId="77777777" w:rsidR="006133D2" w:rsidRDefault="006133D2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Datamining and Application</w:t>
                              </w:r>
                            </w:p>
                            <w:p w14:paraId="7F7D9694" w14:textId="77777777" w:rsidR="00575C0C" w:rsidRPr="00F31632" w:rsidRDefault="00575C0C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75C0C" w:rsidRPr="00040CA3" w14:paraId="04CD658B" w14:textId="77777777" w:rsidTr="001C2518">
                          <w:tc>
                            <w:tcPr>
                              <w:tcW w:w="2765" w:type="dxa"/>
                            </w:tcPr>
                            <w:p w14:paraId="6C61AB02" w14:textId="0AF72EFD" w:rsidR="006133D2" w:rsidRDefault="006133D2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Information Security</w:t>
                              </w:r>
                              <w:r w:rsidR="00540C0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40C0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Techniques</w:t>
                              </w:r>
                            </w:p>
                            <w:p w14:paraId="79EA4AE2" w14:textId="77777777" w:rsidR="00575C0C" w:rsidRPr="00331E54" w:rsidRDefault="00575C0C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20" w:type="dxa"/>
                            </w:tcPr>
                            <w:p w14:paraId="2C47B451" w14:textId="77777777" w:rsidR="006133D2" w:rsidRDefault="006133D2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 xml:space="preserve">Information Systems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Control and Auditing</w:t>
                              </w:r>
                            </w:p>
                            <w:p w14:paraId="55DD56C6" w14:textId="77777777" w:rsidR="00575C0C" w:rsidRPr="00331E54" w:rsidRDefault="00575C0C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5" w:type="dxa"/>
                            </w:tcPr>
                            <w:p w14:paraId="2756D17B" w14:textId="77777777" w:rsidR="006133D2" w:rsidRDefault="006133D2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Webpage Design</w:t>
                              </w:r>
                            </w:p>
                            <w:p w14:paraId="48AF3692" w14:textId="77777777" w:rsidR="00575C0C" w:rsidRPr="00331E54" w:rsidRDefault="00575C0C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75C0C" w:rsidRPr="00040CA3" w14:paraId="240F0F05" w14:textId="77777777" w:rsidTr="001C2518">
                          <w:tc>
                            <w:tcPr>
                              <w:tcW w:w="2765" w:type="dxa"/>
                            </w:tcPr>
                            <w:p w14:paraId="56BD4B8E" w14:textId="77777777" w:rsidR="006133D2" w:rsidRDefault="006133D2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XML and Internet Service</w:t>
                              </w:r>
                            </w:p>
                            <w:p w14:paraId="37085A0F" w14:textId="77777777" w:rsidR="00575C0C" w:rsidRPr="00331E54" w:rsidRDefault="00575C0C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20" w:type="dxa"/>
                            </w:tcPr>
                            <w:p w14:paraId="5673B243" w14:textId="77777777" w:rsidR="006133D2" w:rsidRDefault="006133D2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Modelling &amp; Simulation</w:t>
                              </w:r>
                            </w:p>
                            <w:p w14:paraId="2F8A92C0" w14:textId="77777777" w:rsidR="00575C0C" w:rsidRPr="00331E54" w:rsidRDefault="00575C0C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5" w:type="dxa"/>
                            </w:tcPr>
                            <w:p w14:paraId="722CA47E" w14:textId="77777777" w:rsidR="006133D2" w:rsidRDefault="006133D2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Discrete Mathematics</w:t>
                              </w:r>
                            </w:p>
                            <w:p w14:paraId="35AF6053" w14:textId="77777777" w:rsidR="00575C0C" w:rsidRPr="00331E54" w:rsidRDefault="00575C0C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75C0C" w:rsidRPr="00040CA3" w14:paraId="2A809AA6" w14:textId="77777777" w:rsidTr="001C2518">
                          <w:tc>
                            <w:tcPr>
                              <w:tcW w:w="2765" w:type="dxa"/>
                            </w:tcPr>
                            <w:p w14:paraId="70BFF580" w14:textId="77777777" w:rsidR="00575C0C" w:rsidRPr="00331E54" w:rsidRDefault="006133D2" w:rsidP="001C2518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133D2"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Computer Organization and Structure</w:t>
                              </w:r>
                            </w:p>
                          </w:tc>
                          <w:tc>
                            <w:tcPr>
                              <w:tcW w:w="2520" w:type="dxa"/>
                            </w:tcPr>
                            <w:p w14:paraId="0F3A22AB" w14:textId="77777777" w:rsidR="006133D2" w:rsidRPr="00A12AF7" w:rsidRDefault="006133D2" w:rsidP="006133D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12AF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Mobile Device Programming</w:t>
                              </w:r>
                            </w:p>
                            <w:p w14:paraId="4450B4A4" w14:textId="77777777" w:rsidR="00575C0C" w:rsidRPr="00331E54" w:rsidRDefault="00575C0C" w:rsidP="001C2518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95" w:type="dxa"/>
                            </w:tcPr>
                            <w:p w14:paraId="672ECC18" w14:textId="77777777" w:rsidR="006133D2" w:rsidRPr="00A12AF7" w:rsidRDefault="006133D2" w:rsidP="006133D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12AF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Analysis and application of Big data</w:t>
                              </w:r>
                            </w:p>
                            <w:p w14:paraId="0958B0BB" w14:textId="77777777" w:rsidR="00575C0C" w:rsidRPr="00331E54" w:rsidRDefault="00575C0C" w:rsidP="001C2518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75C0C" w:rsidRPr="00040CA3" w14:paraId="549E0512" w14:textId="77777777" w:rsidTr="001C2518">
                          <w:tc>
                            <w:tcPr>
                              <w:tcW w:w="2765" w:type="dxa"/>
                            </w:tcPr>
                            <w:p w14:paraId="22B9AC4C" w14:textId="77777777" w:rsidR="006133D2" w:rsidRPr="00A12AF7" w:rsidRDefault="006133D2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12AF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Python Programming</w:t>
                              </w:r>
                            </w:p>
                            <w:p w14:paraId="481398DB" w14:textId="77777777" w:rsidR="00575C0C" w:rsidRPr="00331E54" w:rsidRDefault="00575C0C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20" w:type="dxa"/>
                            </w:tcPr>
                            <w:p w14:paraId="32DBDAB5" w14:textId="77777777" w:rsidR="00575C0C" w:rsidRPr="00331E54" w:rsidRDefault="006133D2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31E54"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R Language</w:t>
                              </w:r>
                            </w:p>
                          </w:tc>
                          <w:tc>
                            <w:tcPr>
                              <w:tcW w:w="2395" w:type="dxa"/>
                            </w:tcPr>
                            <w:p w14:paraId="376220BB" w14:textId="77777777" w:rsidR="006133D2" w:rsidRPr="00A12AF7" w:rsidRDefault="006133D2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12AF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Image Processing and Applications</w:t>
                              </w:r>
                            </w:p>
                            <w:p w14:paraId="4A8E6AA4" w14:textId="77777777" w:rsidR="00575C0C" w:rsidRPr="00331E54" w:rsidRDefault="00575C0C" w:rsidP="00331E54">
                              <w:pPr>
                                <w:snapToGrid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75C0C" w:rsidRPr="00040CA3" w14:paraId="670BF3B1" w14:textId="77777777" w:rsidTr="001C2518">
                          <w:tc>
                            <w:tcPr>
                              <w:tcW w:w="2765" w:type="dxa"/>
                            </w:tcPr>
                            <w:p w14:paraId="4D35682B" w14:textId="1E5D2560" w:rsidR="00575C0C" w:rsidRPr="00040CA3" w:rsidRDefault="004337E5" w:rsidP="001C2518">
                              <w:pPr>
                                <w:snapToGrid w:val="0"/>
                                <w:rPr>
                                  <w:rFonts w:eastAsia="標楷體"/>
                                  <w:color w:val="FF0000"/>
                                </w:rPr>
                              </w:pPr>
                              <w:r w:rsidRPr="004337E5">
                                <w:rPr>
                                  <w:rFonts w:eastAsia="標楷體"/>
                                </w:rPr>
                                <w:t>Machine Learning</w:t>
                              </w:r>
                            </w:p>
                          </w:tc>
                          <w:tc>
                            <w:tcPr>
                              <w:tcW w:w="2520" w:type="dxa"/>
                            </w:tcPr>
                            <w:p w14:paraId="14EA114A" w14:textId="77777777" w:rsidR="00575C0C" w:rsidRPr="00040CA3" w:rsidRDefault="00575C0C" w:rsidP="001C2518">
                              <w:pPr>
                                <w:snapToGrid w:val="0"/>
                                <w:rPr>
                                  <w:rFonts w:eastAsia="標楷體"/>
                                  <w:color w:val="FF0000"/>
                                </w:rPr>
                              </w:pPr>
                            </w:p>
                          </w:tc>
                          <w:tc>
                            <w:tcPr>
                              <w:tcW w:w="2395" w:type="dxa"/>
                            </w:tcPr>
                            <w:p w14:paraId="72A60B49" w14:textId="77777777" w:rsidR="00575C0C" w:rsidRPr="00040CA3" w:rsidRDefault="00575C0C" w:rsidP="001C2518">
                              <w:pPr>
                                <w:snapToGrid w:val="0"/>
                                <w:rPr>
                                  <w:rFonts w:eastAsia="標楷體"/>
                                  <w:color w:val="FF0000"/>
                                </w:rPr>
                              </w:pPr>
                            </w:p>
                          </w:tc>
                        </w:tr>
                      </w:tbl>
                      <w:p w14:paraId="5090B706" w14:textId="77777777" w:rsidR="00575C0C" w:rsidRPr="00040CA3" w:rsidRDefault="00575C0C" w:rsidP="001C2518">
                        <w:pPr>
                          <w:snapToGrid w:val="0"/>
                          <w:spacing w:after="180"/>
                          <w:ind w:left="811"/>
                          <w:rPr>
                            <w:rFonts w:eastAsia="標楷體"/>
                          </w:rPr>
                        </w:pPr>
                      </w:p>
                    </w:tc>
                  </w:tr>
                  <w:tr w:rsidR="00575C0C" w:rsidRPr="00040CA3" w14:paraId="33C668A5" w14:textId="77777777" w:rsidTr="001C2518">
                    <w:tc>
                      <w:tcPr>
                        <w:tcW w:w="9360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14:paraId="1CF90CF6" w14:textId="77777777" w:rsidR="00575C0C" w:rsidRPr="00040CA3" w:rsidRDefault="00575C0C" w:rsidP="001C2518">
                        <w:pPr>
                          <w:snapToGrid w:val="0"/>
                          <w:ind w:left="571"/>
                          <w:jc w:val="both"/>
                          <w:rPr>
                            <w:rFonts w:eastAsia="標楷體"/>
                            <w:b/>
                          </w:rPr>
                        </w:pPr>
                        <w:r w:rsidRPr="00040CA3">
                          <w:rPr>
                            <w:rFonts w:eastAsia="標楷體" w:hint="eastAsia"/>
                            <w:b/>
                          </w:rPr>
                          <w:lastRenderedPageBreak/>
                          <w:t>3</w:t>
                        </w:r>
                        <w:r w:rsidRPr="00040CA3">
                          <w:rPr>
                            <w:rFonts w:eastAsia="標楷體"/>
                            <w:b/>
                          </w:rPr>
                          <w:t>.</w:t>
                        </w:r>
                        <w:r w:rsidR="006133D2">
                          <w:rPr>
                            <w:rFonts w:eastAsia="標楷體" w:hint="eastAsia"/>
                            <w:b/>
                          </w:rPr>
                          <w:t>Free Electives</w:t>
                        </w:r>
                        <w:r w:rsidRPr="00040CA3">
                          <w:rPr>
                            <w:rFonts w:eastAsia="標楷體"/>
                            <w:b/>
                          </w:rPr>
                          <w:t>（</w:t>
                        </w:r>
                        <w:r w:rsidRPr="00040CA3">
                          <w:rPr>
                            <w:rFonts w:eastAsia="標楷體" w:hint="eastAsia"/>
                            <w:b/>
                          </w:rPr>
                          <w:t>21</w:t>
                        </w:r>
                        <w:r w:rsidR="006133D2">
                          <w:rPr>
                            <w:rFonts w:eastAsia="標楷體" w:hint="eastAsia"/>
                            <w:b/>
                          </w:rPr>
                          <w:t xml:space="preserve"> credits</w:t>
                        </w:r>
                        <w:r w:rsidRPr="00040CA3">
                          <w:rPr>
                            <w:rFonts w:eastAsia="標楷體"/>
                            <w:b/>
                          </w:rPr>
                          <w:t>）</w:t>
                        </w:r>
                      </w:p>
                      <w:p w14:paraId="4B377359" w14:textId="77777777" w:rsidR="00A12AF7" w:rsidRDefault="006133D2" w:rsidP="00A12AF7">
                        <w:pPr>
                          <w:pStyle w:val="ac"/>
                          <w:numPr>
                            <w:ilvl w:val="0"/>
                            <w:numId w:val="31"/>
                          </w:numPr>
                          <w:snapToGrid w:val="0"/>
                          <w:ind w:leftChars="0" w:rightChars="100" w:right="240"/>
                          <w:rPr>
                            <w:rFonts w:eastAsia="標楷體"/>
                          </w:rPr>
                        </w:pPr>
                        <w:r w:rsidRPr="00A12AF7">
                          <w:rPr>
                            <w:rFonts w:eastAsia="標楷體" w:hint="eastAsia"/>
                          </w:rPr>
                          <w:t>General Management Course</w:t>
                        </w:r>
                        <w:r w:rsidR="00297449" w:rsidRPr="00A12AF7">
                          <w:rPr>
                            <w:rFonts w:eastAsia="標楷體"/>
                          </w:rPr>
                          <w:t xml:space="preserve">s </w:t>
                        </w:r>
                        <w:r w:rsidR="00297449" w:rsidRPr="00A12AF7">
                          <w:rPr>
                            <w:rFonts w:eastAsia="標楷體" w:hint="eastAsia"/>
                          </w:rPr>
                          <w:t>(</w:t>
                        </w:r>
                        <w:r w:rsidR="00F31632" w:rsidRPr="00A12AF7">
                          <w:rPr>
                            <w:rFonts w:eastAsia="標楷體" w:hint="eastAsia"/>
                          </w:rPr>
                          <w:t>at least 2 courses</w:t>
                        </w:r>
                        <w:r w:rsidR="00297449" w:rsidRPr="00A12AF7">
                          <w:rPr>
                            <w:rFonts w:eastAsia="標楷體" w:hint="eastAsia"/>
                          </w:rPr>
                          <w:t>)</w:t>
                        </w:r>
                        <w:r w:rsidR="00575C0C" w:rsidRPr="00A12AF7">
                          <w:rPr>
                            <w:rFonts w:eastAsia="標楷體"/>
                          </w:rPr>
                          <w:t>：</w:t>
                        </w:r>
                      </w:p>
                      <w:p w14:paraId="6D5E9950" w14:textId="2950FAFE" w:rsidR="00575C0C" w:rsidRPr="00A12AF7" w:rsidRDefault="006133D2" w:rsidP="00A12AF7">
                        <w:pPr>
                          <w:pStyle w:val="ac"/>
                          <w:snapToGrid w:val="0"/>
                          <w:ind w:leftChars="0" w:left="1440" w:rightChars="100" w:right="240"/>
                          <w:rPr>
                            <w:rFonts w:eastAsia="標楷體"/>
                          </w:rPr>
                        </w:pPr>
                        <w:r w:rsidRPr="00A12AF7">
                          <w:rPr>
                            <w:rFonts w:hint="eastAsia"/>
                          </w:rPr>
                          <w:t>Management</w:t>
                        </w:r>
                        <w:r w:rsidR="00297449" w:rsidRPr="00A12AF7">
                          <w:rPr>
                            <w:rFonts w:hint="eastAsia"/>
                          </w:rPr>
                          <w:t>,</w:t>
                        </w:r>
                        <w:r w:rsidR="00297449" w:rsidRPr="00A12AF7">
                          <w:t xml:space="preserve"> </w:t>
                        </w:r>
                        <w:r w:rsidRPr="00A12AF7">
                          <w:t>Organizational Behavio</w:t>
                        </w:r>
                        <w:r w:rsidR="00297449" w:rsidRPr="00A12AF7">
                          <w:t xml:space="preserve">r, </w:t>
                        </w:r>
                        <w:r w:rsidRPr="00A12AF7">
                          <w:t>Logistics Management</w:t>
                        </w:r>
                        <w:r w:rsidR="00297449" w:rsidRPr="00A12AF7">
                          <w:rPr>
                            <w:rFonts w:hint="eastAsia"/>
                          </w:rPr>
                          <w:t>,</w:t>
                        </w:r>
                        <w:r w:rsidR="00297449" w:rsidRPr="00A12AF7">
                          <w:t xml:space="preserve"> </w:t>
                        </w:r>
                        <w:r w:rsidRPr="00A12AF7">
                          <w:rPr>
                            <w:rFonts w:hint="eastAsia"/>
                          </w:rPr>
                          <w:t>Cost and Management Accounting(I)</w:t>
                        </w:r>
                        <w:r w:rsidR="00297449" w:rsidRPr="00A12AF7">
                          <w:rPr>
                            <w:rFonts w:hint="eastAsia"/>
                          </w:rPr>
                          <w:t>,</w:t>
                        </w:r>
                        <w:r w:rsidR="00297449" w:rsidRPr="00A12AF7">
                          <w:t xml:space="preserve"> </w:t>
                        </w:r>
                        <w:r w:rsidRPr="00A12AF7">
                          <w:t>Human Resource Management</w:t>
                        </w:r>
                        <w:r w:rsidR="00297449" w:rsidRPr="00A12AF7">
                          <w:rPr>
                            <w:rFonts w:hint="eastAsia"/>
                          </w:rPr>
                          <w:t>,</w:t>
                        </w:r>
                        <w:r w:rsidR="00297449" w:rsidRPr="00A12AF7">
                          <w:t xml:space="preserve"> </w:t>
                        </w:r>
                        <w:r w:rsidRPr="00A12AF7">
                          <w:rPr>
                            <w:rFonts w:hint="eastAsia"/>
                          </w:rPr>
                          <w:t>Financial Management</w:t>
                        </w:r>
                        <w:r w:rsidR="00297449" w:rsidRPr="00A12AF7">
                          <w:rPr>
                            <w:rFonts w:hint="eastAsia"/>
                          </w:rPr>
                          <w:t>,</w:t>
                        </w:r>
                        <w:r w:rsidR="00297449" w:rsidRPr="00A12AF7">
                          <w:t xml:space="preserve"> </w:t>
                        </w:r>
                        <w:r w:rsidRPr="00A12AF7">
                          <w:t>Marketing Management</w:t>
                        </w:r>
                        <w:r w:rsidR="00297449" w:rsidRPr="00A12AF7">
                          <w:rPr>
                            <w:rFonts w:hint="eastAsia"/>
                          </w:rPr>
                          <w:t>,</w:t>
                        </w:r>
                        <w:r w:rsidR="00297449" w:rsidRPr="00A12AF7">
                          <w:t xml:space="preserve"> </w:t>
                        </w:r>
                        <w:r w:rsidRPr="00A12AF7">
                          <w:rPr>
                            <w:rFonts w:hint="eastAsia"/>
                          </w:rPr>
                          <w:t>Technology Management</w:t>
                        </w:r>
                        <w:r w:rsidR="00297449" w:rsidRPr="00A12AF7">
                          <w:rPr>
                            <w:rFonts w:hint="eastAsia"/>
                          </w:rPr>
                          <w:t>,</w:t>
                        </w:r>
                        <w:r w:rsidR="00297449" w:rsidRPr="00A12AF7">
                          <w:t xml:space="preserve"> </w:t>
                        </w:r>
                        <w:r w:rsidRPr="00A12AF7">
                          <w:rPr>
                            <w:rFonts w:hint="eastAsia"/>
                          </w:rPr>
                          <w:t xml:space="preserve">Research </w:t>
                        </w:r>
                        <w:r w:rsidR="00297449" w:rsidRPr="00A12AF7">
                          <w:t xml:space="preserve">and Development </w:t>
                        </w:r>
                        <w:r w:rsidRPr="00A12AF7">
                          <w:rPr>
                            <w:rFonts w:hint="eastAsia"/>
                          </w:rPr>
                          <w:t>Management</w:t>
                        </w:r>
                        <w:r w:rsidR="00297449" w:rsidRPr="00A12AF7">
                          <w:rPr>
                            <w:rFonts w:hint="eastAsia"/>
                          </w:rPr>
                          <w:t>,</w:t>
                        </w:r>
                        <w:r w:rsidR="00297449" w:rsidRPr="00A12AF7">
                          <w:t xml:space="preserve"> </w:t>
                        </w:r>
                        <w:r w:rsidRPr="00A12AF7">
                          <w:rPr>
                            <w:rFonts w:hint="eastAsia"/>
                          </w:rPr>
                          <w:t>Accounting(II)</w:t>
                        </w:r>
                        <w:r w:rsidR="00297449" w:rsidRPr="00A12AF7">
                          <w:rPr>
                            <w:rFonts w:hint="eastAsia"/>
                          </w:rPr>
                          <w:t>,</w:t>
                        </w:r>
                        <w:r w:rsidR="00297449" w:rsidRPr="00A12AF7">
                          <w:t xml:space="preserve"> </w:t>
                        </w:r>
                        <w:r w:rsidRPr="00A12AF7">
                          <w:t>Introduction to Management Sciences</w:t>
                        </w:r>
                      </w:p>
                      <w:p w14:paraId="612C897F" w14:textId="5D9D5213" w:rsidR="00C27032" w:rsidRPr="00A12AF7" w:rsidRDefault="00C27032" w:rsidP="00A12AF7">
                        <w:pPr>
                          <w:pStyle w:val="ac"/>
                          <w:widowControl/>
                          <w:numPr>
                            <w:ilvl w:val="0"/>
                            <w:numId w:val="31"/>
                          </w:numPr>
                          <w:tabs>
                            <w:tab w:val="num" w:pos="1440"/>
                          </w:tabs>
                          <w:snapToGrid w:val="0"/>
                          <w:spacing w:line="200" w:lineRule="atLeast"/>
                          <w:ind w:leftChars="0"/>
                          <w:jc w:val="both"/>
                          <w:rPr>
                            <w:color w:val="000000"/>
                            <w:kern w:val="0"/>
                          </w:rPr>
                        </w:pPr>
                        <w:r w:rsidRPr="00A12AF7">
                          <w:rPr>
                            <w:color w:val="000000"/>
                            <w:kern w:val="0"/>
                          </w:rPr>
                          <w:t>Free elective courses can be chosen from</w:t>
                        </w:r>
                        <w:r w:rsidRPr="00A12AF7">
                          <w:rPr>
                            <w:rFonts w:hint="eastAsia"/>
                            <w:color w:val="000000"/>
                            <w:kern w:val="0"/>
                          </w:rPr>
                          <w:t xml:space="preserve"> all elective courses offered by </w:t>
                        </w:r>
                        <w:r w:rsidR="007C24E3" w:rsidRPr="00A12AF7">
                          <w:rPr>
                            <w:color w:val="000000"/>
                            <w:kern w:val="0"/>
                          </w:rPr>
                          <w:t xml:space="preserve">the </w:t>
                        </w:r>
                        <w:r w:rsidRPr="00A12AF7">
                          <w:rPr>
                            <w:rFonts w:hint="eastAsia"/>
                            <w:color w:val="000000"/>
                            <w:kern w:val="0"/>
                          </w:rPr>
                          <w:t xml:space="preserve">Department of </w:t>
                        </w:r>
                        <w:r w:rsidR="007C24E3" w:rsidRPr="00A12AF7">
                          <w:rPr>
                            <w:color w:val="000000"/>
                            <w:kern w:val="0"/>
                          </w:rPr>
                          <w:t>I</w:t>
                        </w:r>
                        <w:r w:rsidR="00F31632" w:rsidRPr="00A12AF7">
                          <w:rPr>
                            <w:rFonts w:hint="eastAsia"/>
                            <w:color w:val="000000"/>
                            <w:kern w:val="0"/>
                          </w:rPr>
                          <w:t>M</w:t>
                        </w:r>
                        <w:r w:rsidRPr="00A12AF7">
                          <w:rPr>
                            <w:rFonts w:hint="eastAsia"/>
                            <w:color w:val="000000"/>
                            <w:kern w:val="0"/>
                          </w:rPr>
                          <w:t xml:space="preserve"> or all courses offered by the other departments except those courses closely similar to ours and those extra </w:t>
                        </w:r>
                        <w:r w:rsidR="00540C05">
                          <w:rPr>
                            <w:color w:val="000000"/>
                            <w:kern w:val="0"/>
                          </w:rPr>
                          <w:t>G</w:t>
                        </w:r>
                        <w:r w:rsidRPr="00A12AF7">
                          <w:rPr>
                            <w:rFonts w:hint="eastAsia"/>
                            <w:color w:val="000000"/>
                            <w:kern w:val="0"/>
                          </w:rPr>
                          <w:t xml:space="preserve">eneral </w:t>
                        </w:r>
                        <w:r w:rsidR="00540C05">
                          <w:rPr>
                            <w:color w:val="000000"/>
                            <w:kern w:val="0"/>
                          </w:rPr>
                          <w:t>E</w:t>
                        </w:r>
                        <w:r w:rsidRPr="00A12AF7">
                          <w:rPr>
                            <w:rFonts w:hint="eastAsia"/>
                            <w:color w:val="000000"/>
                            <w:kern w:val="0"/>
                          </w:rPr>
                          <w:t>ducation courses.</w:t>
                        </w:r>
                      </w:p>
                      <w:p w14:paraId="04A3BBA9" w14:textId="212BEE33" w:rsidR="00575C0C" w:rsidRPr="00A12AF7" w:rsidRDefault="00C27032" w:rsidP="00A12AF7">
                        <w:pPr>
                          <w:pStyle w:val="ac"/>
                          <w:numPr>
                            <w:ilvl w:val="0"/>
                            <w:numId w:val="31"/>
                          </w:numPr>
                          <w:spacing w:line="330" w:lineRule="exact"/>
                          <w:ind w:leftChars="0" w:rightChars="50" w:right="120"/>
                          <w:rPr>
                            <w:rFonts w:eastAsia="標楷體"/>
                          </w:rPr>
                        </w:pPr>
                        <w:r w:rsidRPr="00A12AF7">
                          <w:rPr>
                            <w:rFonts w:eastAsia="標楷體" w:hint="eastAsia"/>
                          </w:rPr>
                          <w:t>Credits of Education Programs could not be taken as free electives credits due to exceeding credits or drop</w:t>
                        </w:r>
                        <w:r w:rsidR="00540C05">
                          <w:rPr>
                            <w:rFonts w:eastAsia="標楷體"/>
                          </w:rPr>
                          <w:t>ping</w:t>
                        </w:r>
                        <w:r w:rsidRPr="00A12AF7">
                          <w:rPr>
                            <w:rFonts w:eastAsia="標楷體" w:hint="eastAsia"/>
                          </w:rPr>
                          <w:t xml:space="preserve"> th</w:t>
                        </w:r>
                        <w:r w:rsidR="00540C05">
                          <w:rPr>
                            <w:rFonts w:eastAsia="標楷體"/>
                          </w:rPr>
                          <w:t>is</w:t>
                        </w:r>
                        <w:r w:rsidRPr="00A12AF7">
                          <w:rPr>
                            <w:rFonts w:eastAsia="標楷體" w:hint="eastAsia"/>
                          </w:rPr>
                          <w:t xml:space="preserve"> program.  </w:t>
                        </w:r>
                        <w:r w:rsidRPr="00A12AF7">
                          <w:rPr>
                            <w:rFonts w:ascii="Verdana" w:hAnsi="Verdana" w:hint="eastAsia"/>
                            <w:color w:val="000000"/>
                            <w:sz w:val="18"/>
                            <w:szCs w:val="18"/>
                            <w:shd w:val="clear" w:color="auto" w:fill="F9F9F8"/>
                          </w:rPr>
                          <w:t xml:space="preserve"> </w:t>
                        </w:r>
                        <w:r w:rsidRPr="00A12AF7">
                          <w:rPr>
                            <w:rFonts w:eastAsia="標楷體" w:hint="eastAsia"/>
                          </w:rPr>
                          <w:t xml:space="preserve"> </w:t>
                        </w:r>
                      </w:p>
                      <w:p w14:paraId="1862F2CD" w14:textId="24286B26" w:rsidR="00D32F2B" w:rsidRPr="00A12AF7" w:rsidRDefault="00C27032" w:rsidP="00A12AF7">
                        <w:pPr>
                          <w:pStyle w:val="ac"/>
                          <w:numPr>
                            <w:ilvl w:val="0"/>
                            <w:numId w:val="31"/>
                          </w:numPr>
                          <w:spacing w:line="330" w:lineRule="exact"/>
                          <w:ind w:leftChars="0" w:rightChars="50" w:right="120"/>
                          <w:rPr>
                            <w:rFonts w:eastAsia="標楷體"/>
                          </w:rPr>
                        </w:pPr>
                        <w:r w:rsidRPr="00A12AF7">
                          <w:rPr>
                            <w:rFonts w:eastAsia="標楷體" w:hint="eastAsia"/>
                          </w:rPr>
                          <w:t>P</w:t>
                        </w:r>
                        <w:r w:rsidR="007C24E3" w:rsidRPr="00A12AF7">
                          <w:rPr>
                            <w:rFonts w:eastAsia="標楷體"/>
                          </w:rPr>
                          <w:t xml:space="preserve">hysical </w:t>
                        </w:r>
                        <w:r w:rsidRPr="00A12AF7">
                          <w:rPr>
                            <w:rFonts w:eastAsia="標楷體" w:hint="eastAsia"/>
                          </w:rPr>
                          <w:t>E</w:t>
                        </w:r>
                        <w:r w:rsidR="007C24E3" w:rsidRPr="00A12AF7">
                          <w:rPr>
                            <w:rFonts w:eastAsia="標楷體"/>
                          </w:rPr>
                          <w:t>ducation</w:t>
                        </w:r>
                        <w:r w:rsidRPr="00A12AF7">
                          <w:rPr>
                            <w:rFonts w:eastAsia="標楷體" w:hint="eastAsia"/>
                          </w:rPr>
                          <w:t xml:space="preserve"> </w:t>
                        </w:r>
                        <w:r w:rsidR="007C24E3" w:rsidRPr="00A12AF7">
                          <w:rPr>
                            <w:rFonts w:eastAsia="標楷體"/>
                          </w:rPr>
                          <w:t>c</w:t>
                        </w:r>
                        <w:r w:rsidRPr="00A12AF7">
                          <w:rPr>
                            <w:rFonts w:eastAsia="標楷體" w:hint="eastAsia"/>
                          </w:rPr>
                          <w:t xml:space="preserve">redits could be seen as free elective credits and </w:t>
                        </w:r>
                        <w:r w:rsidR="00D32F2B" w:rsidRPr="00A12AF7">
                          <w:rPr>
                            <w:rFonts w:eastAsia="標楷體" w:hint="eastAsia"/>
                          </w:rPr>
                          <w:t>graduation required credits</w:t>
                        </w:r>
                        <w:r w:rsidR="007C24E3" w:rsidRPr="00A12AF7">
                          <w:rPr>
                            <w:rFonts w:eastAsia="標楷體"/>
                          </w:rPr>
                          <w:t xml:space="preserve"> but limited to </w:t>
                        </w:r>
                        <w:r w:rsidR="00D32F2B" w:rsidRPr="00A12AF7">
                          <w:rPr>
                            <w:rFonts w:eastAsia="標楷體" w:hint="eastAsia"/>
                          </w:rPr>
                          <w:t xml:space="preserve">one credit </w:t>
                        </w:r>
                        <w:r w:rsidR="007C24E3" w:rsidRPr="00A12AF7">
                          <w:rPr>
                            <w:rFonts w:eastAsia="標楷體"/>
                          </w:rPr>
                          <w:t>per</w:t>
                        </w:r>
                        <w:r w:rsidR="00D32F2B" w:rsidRPr="00A12AF7">
                          <w:rPr>
                            <w:rFonts w:eastAsia="標楷體" w:hint="eastAsia"/>
                          </w:rPr>
                          <w:t xml:space="preserve"> semester.</w:t>
                        </w:r>
                        <w:r w:rsidR="00D32F2B" w:rsidRPr="00A12AF7">
                          <w:rPr>
                            <w:rFonts w:eastAsia="標楷體"/>
                          </w:rPr>
                          <w:t xml:space="preserve"> </w:t>
                        </w:r>
                      </w:p>
                      <w:p w14:paraId="270962FD" w14:textId="700E1F5D" w:rsidR="00C27032" w:rsidRPr="00A12AF7" w:rsidRDefault="007C24E3" w:rsidP="00A12AF7">
                        <w:pPr>
                          <w:pStyle w:val="ac"/>
                          <w:numPr>
                            <w:ilvl w:val="0"/>
                            <w:numId w:val="31"/>
                          </w:numPr>
                          <w:spacing w:line="330" w:lineRule="exact"/>
                          <w:ind w:leftChars="0" w:rightChars="50" w:right="120"/>
                          <w:rPr>
                            <w:rFonts w:eastAsia="標楷體"/>
                          </w:rPr>
                        </w:pPr>
                        <w:r w:rsidRPr="00A12AF7">
                          <w:rPr>
                            <w:rFonts w:eastAsia="標楷體" w:hint="eastAsia"/>
                          </w:rPr>
                          <w:t>J</w:t>
                        </w:r>
                        <w:r w:rsidRPr="00A12AF7">
                          <w:rPr>
                            <w:rFonts w:eastAsia="標楷體"/>
                          </w:rPr>
                          <w:t>unior and senior s</w:t>
                        </w:r>
                        <w:r w:rsidR="00D32F2B" w:rsidRPr="00A12AF7">
                          <w:rPr>
                            <w:rFonts w:hint="eastAsia"/>
                            <w:color w:val="000000"/>
                            <w:kern w:val="0"/>
                          </w:rPr>
                          <w:t>tudents can take courses in the graduate program.</w:t>
                        </w:r>
                        <w:r w:rsidR="00D32F2B" w:rsidRPr="00A12AF7">
                          <w:rPr>
                            <w:rFonts w:eastAsia="標楷體"/>
                          </w:rPr>
                          <w:t xml:space="preserve">           </w:t>
                        </w:r>
                      </w:p>
                      <w:p w14:paraId="2E274673" w14:textId="77777777" w:rsidR="00575C0C" w:rsidRPr="00040CA3" w:rsidRDefault="00575C0C" w:rsidP="00D32F2B">
                        <w:pPr>
                          <w:spacing w:line="330" w:lineRule="exact"/>
                          <w:ind w:left="1200" w:rightChars="50" w:right="120" w:hangingChars="500" w:hanging="1200"/>
                          <w:rPr>
                            <w:rFonts w:eastAsia="標楷體"/>
                          </w:rPr>
                        </w:pPr>
                      </w:p>
                    </w:tc>
                  </w:tr>
                </w:tbl>
                <w:p w14:paraId="5DA944A0" w14:textId="77777777" w:rsidR="00575C0C" w:rsidRDefault="00575C0C"/>
              </w:tc>
            </w:tr>
          </w:tbl>
          <w:p w14:paraId="2FCA74B1" w14:textId="77777777" w:rsidR="006B2117" w:rsidRPr="00AB0618" w:rsidRDefault="006B2117" w:rsidP="005724A9">
            <w:pPr>
              <w:rPr>
                <w:rFonts w:eastAsia="標楷體"/>
              </w:rPr>
            </w:pPr>
          </w:p>
        </w:tc>
      </w:tr>
    </w:tbl>
    <w:p w14:paraId="5861BFF5" w14:textId="77777777" w:rsidR="00AA63C8" w:rsidRPr="00AB0618" w:rsidRDefault="00AA63C8" w:rsidP="00D15952"/>
    <w:sectPr w:rsidR="00AA63C8" w:rsidRPr="00AB0618" w:rsidSect="003D1725">
      <w:pgSz w:w="11906" w:h="16838" w:code="9"/>
      <w:pgMar w:top="1134" w:right="1797" w:bottom="1134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D6A4F" w14:textId="77777777" w:rsidR="0000553E" w:rsidRDefault="0000553E">
      <w:r>
        <w:separator/>
      </w:r>
    </w:p>
  </w:endnote>
  <w:endnote w:type="continuationSeparator" w:id="0">
    <w:p w14:paraId="6BB737B7" w14:textId="77777777" w:rsidR="0000553E" w:rsidRDefault="0000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華康中黑體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AF1F3" w14:textId="77777777" w:rsidR="00EA2F36" w:rsidRDefault="00EA2F36" w:rsidP="005724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3ED0BF5C" w14:textId="77777777" w:rsidR="00EA2F36" w:rsidRDefault="00EA2F3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687527"/>
      <w:docPartObj>
        <w:docPartGallery w:val="Page Numbers (Bottom of Page)"/>
        <w:docPartUnique/>
      </w:docPartObj>
    </w:sdtPr>
    <w:sdtEndPr/>
    <w:sdtContent>
      <w:p w14:paraId="565DDB57" w14:textId="01B5C8A7" w:rsidR="000A346C" w:rsidRDefault="000A34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A37" w:rsidRPr="00052A37">
          <w:rPr>
            <w:noProof/>
            <w:lang w:val="zh-TW"/>
          </w:rPr>
          <w:t>4</w:t>
        </w:r>
        <w:r>
          <w:fldChar w:fldCharType="end"/>
        </w:r>
      </w:p>
    </w:sdtContent>
  </w:sdt>
  <w:p w14:paraId="69B48121" w14:textId="77777777" w:rsidR="00EA2F36" w:rsidRDefault="00EA2F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88AE6" w14:textId="77777777" w:rsidR="0000553E" w:rsidRDefault="0000553E">
      <w:r>
        <w:separator/>
      </w:r>
    </w:p>
  </w:footnote>
  <w:footnote w:type="continuationSeparator" w:id="0">
    <w:p w14:paraId="15327918" w14:textId="77777777" w:rsidR="0000553E" w:rsidRDefault="0000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10F6"/>
    <w:multiLevelType w:val="hybridMultilevel"/>
    <w:tmpl w:val="B3A8AF2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CF796C"/>
    <w:multiLevelType w:val="hybridMultilevel"/>
    <w:tmpl w:val="04E06CD4"/>
    <w:lvl w:ilvl="0" w:tplc="7FFEB8F0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3A6BB5"/>
    <w:multiLevelType w:val="hybridMultilevel"/>
    <w:tmpl w:val="B0BCA7D6"/>
    <w:lvl w:ilvl="0" w:tplc="8A24132A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076EC3"/>
    <w:multiLevelType w:val="hybridMultilevel"/>
    <w:tmpl w:val="90F48084"/>
    <w:lvl w:ilvl="0" w:tplc="72466E06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650A25"/>
    <w:multiLevelType w:val="hybridMultilevel"/>
    <w:tmpl w:val="CB66C7AC"/>
    <w:lvl w:ilvl="0" w:tplc="B47CA318">
      <w:start w:val="3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B27B1E"/>
    <w:multiLevelType w:val="hybridMultilevel"/>
    <w:tmpl w:val="F2EE34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3A586A"/>
    <w:multiLevelType w:val="hybridMultilevel"/>
    <w:tmpl w:val="53BE2B7A"/>
    <w:lvl w:ilvl="0" w:tplc="A6D02852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8B7285"/>
    <w:multiLevelType w:val="hybridMultilevel"/>
    <w:tmpl w:val="6F324272"/>
    <w:lvl w:ilvl="0" w:tplc="BFF0EF06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466C34"/>
    <w:multiLevelType w:val="hybridMultilevel"/>
    <w:tmpl w:val="DC72C190"/>
    <w:lvl w:ilvl="0" w:tplc="8A24132A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511531"/>
    <w:multiLevelType w:val="hybridMultilevel"/>
    <w:tmpl w:val="B874D56A"/>
    <w:lvl w:ilvl="0" w:tplc="6A188D9A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895606"/>
    <w:multiLevelType w:val="multilevel"/>
    <w:tmpl w:val="E6C4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F457DE"/>
    <w:multiLevelType w:val="hybridMultilevel"/>
    <w:tmpl w:val="E506973C"/>
    <w:lvl w:ilvl="0" w:tplc="7FFEB8F0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B06B55"/>
    <w:multiLevelType w:val="hybridMultilevel"/>
    <w:tmpl w:val="BC0808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1F11BE"/>
    <w:multiLevelType w:val="hybridMultilevel"/>
    <w:tmpl w:val="B95EF19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9226E79"/>
    <w:multiLevelType w:val="hybridMultilevel"/>
    <w:tmpl w:val="149C1CFE"/>
    <w:lvl w:ilvl="0" w:tplc="0409000F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1" w:hanging="480"/>
      </w:pPr>
    </w:lvl>
    <w:lvl w:ilvl="2" w:tplc="0409001B" w:tentative="1">
      <w:start w:val="1"/>
      <w:numFmt w:val="lowerRoman"/>
      <w:lvlText w:val="%3."/>
      <w:lvlJc w:val="right"/>
      <w:pPr>
        <w:ind w:left="2391" w:hanging="480"/>
      </w:pPr>
    </w:lvl>
    <w:lvl w:ilvl="3" w:tplc="0409000F" w:tentative="1">
      <w:start w:val="1"/>
      <w:numFmt w:val="decimal"/>
      <w:lvlText w:val="%4."/>
      <w:lvlJc w:val="left"/>
      <w:pPr>
        <w:ind w:left="2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1" w:hanging="480"/>
      </w:pPr>
    </w:lvl>
    <w:lvl w:ilvl="5" w:tplc="0409001B" w:tentative="1">
      <w:start w:val="1"/>
      <w:numFmt w:val="lowerRoman"/>
      <w:lvlText w:val="%6."/>
      <w:lvlJc w:val="right"/>
      <w:pPr>
        <w:ind w:left="3831" w:hanging="480"/>
      </w:pPr>
    </w:lvl>
    <w:lvl w:ilvl="6" w:tplc="0409000F" w:tentative="1">
      <w:start w:val="1"/>
      <w:numFmt w:val="decimal"/>
      <w:lvlText w:val="%7."/>
      <w:lvlJc w:val="left"/>
      <w:pPr>
        <w:ind w:left="4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1" w:hanging="480"/>
      </w:pPr>
    </w:lvl>
    <w:lvl w:ilvl="8" w:tplc="0409001B" w:tentative="1">
      <w:start w:val="1"/>
      <w:numFmt w:val="lowerRoman"/>
      <w:lvlText w:val="%9."/>
      <w:lvlJc w:val="right"/>
      <w:pPr>
        <w:ind w:left="5271" w:hanging="480"/>
      </w:pPr>
    </w:lvl>
  </w:abstractNum>
  <w:abstractNum w:abstractNumId="15" w15:restartNumberingAfterBreak="0">
    <w:nsid w:val="4A2D62BF"/>
    <w:multiLevelType w:val="hybridMultilevel"/>
    <w:tmpl w:val="6BE012DC"/>
    <w:lvl w:ilvl="0" w:tplc="7FFEB8F0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BF22C8"/>
    <w:multiLevelType w:val="hybridMultilevel"/>
    <w:tmpl w:val="BF141B6C"/>
    <w:lvl w:ilvl="0" w:tplc="AA7CF8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 w15:restartNumberingAfterBreak="0">
    <w:nsid w:val="4CB80529"/>
    <w:multiLevelType w:val="hybridMultilevel"/>
    <w:tmpl w:val="4AAC1008"/>
    <w:lvl w:ilvl="0" w:tplc="03FE7AC0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CA593B"/>
    <w:multiLevelType w:val="hybridMultilevel"/>
    <w:tmpl w:val="D8E2E5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F390CEA"/>
    <w:multiLevelType w:val="hybridMultilevel"/>
    <w:tmpl w:val="058C47E6"/>
    <w:lvl w:ilvl="0" w:tplc="88326090">
      <w:start w:val="3"/>
      <w:numFmt w:val="decimal"/>
      <w:lvlText w:val="%1、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04"/>
        </w:tabs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4"/>
        </w:tabs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4"/>
        </w:tabs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44"/>
        </w:tabs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4"/>
        </w:tabs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4"/>
        </w:tabs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84"/>
        </w:tabs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480"/>
      </w:pPr>
    </w:lvl>
  </w:abstractNum>
  <w:abstractNum w:abstractNumId="20" w15:restartNumberingAfterBreak="0">
    <w:nsid w:val="57010352"/>
    <w:multiLevelType w:val="hybridMultilevel"/>
    <w:tmpl w:val="70B09250"/>
    <w:lvl w:ilvl="0" w:tplc="A1D4AF2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70237BB"/>
    <w:multiLevelType w:val="multilevel"/>
    <w:tmpl w:val="9FA2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D4A22"/>
    <w:multiLevelType w:val="hybridMultilevel"/>
    <w:tmpl w:val="32986E32"/>
    <w:lvl w:ilvl="0" w:tplc="9C62FA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3" w15:restartNumberingAfterBreak="0">
    <w:nsid w:val="62952B3F"/>
    <w:multiLevelType w:val="hybridMultilevel"/>
    <w:tmpl w:val="BA62DD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35B5363"/>
    <w:multiLevelType w:val="hybridMultilevel"/>
    <w:tmpl w:val="F012A7A8"/>
    <w:lvl w:ilvl="0" w:tplc="72466E06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6501E0"/>
    <w:multiLevelType w:val="hybridMultilevel"/>
    <w:tmpl w:val="A358E068"/>
    <w:lvl w:ilvl="0" w:tplc="ED4AB044">
      <w:start w:val="1"/>
      <w:numFmt w:val="decimal"/>
      <w:lvlText w:val="%1、"/>
      <w:lvlJc w:val="left"/>
      <w:pPr>
        <w:ind w:left="1311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1" w:hanging="480"/>
      </w:pPr>
    </w:lvl>
    <w:lvl w:ilvl="2" w:tplc="0409001B" w:tentative="1">
      <w:start w:val="1"/>
      <w:numFmt w:val="lowerRoman"/>
      <w:lvlText w:val="%3."/>
      <w:lvlJc w:val="right"/>
      <w:pPr>
        <w:ind w:left="2391" w:hanging="480"/>
      </w:pPr>
    </w:lvl>
    <w:lvl w:ilvl="3" w:tplc="0409000F" w:tentative="1">
      <w:start w:val="1"/>
      <w:numFmt w:val="decimal"/>
      <w:lvlText w:val="%4."/>
      <w:lvlJc w:val="left"/>
      <w:pPr>
        <w:ind w:left="2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1" w:hanging="480"/>
      </w:pPr>
    </w:lvl>
    <w:lvl w:ilvl="5" w:tplc="0409001B" w:tentative="1">
      <w:start w:val="1"/>
      <w:numFmt w:val="lowerRoman"/>
      <w:lvlText w:val="%6."/>
      <w:lvlJc w:val="right"/>
      <w:pPr>
        <w:ind w:left="3831" w:hanging="480"/>
      </w:pPr>
    </w:lvl>
    <w:lvl w:ilvl="6" w:tplc="0409000F" w:tentative="1">
      <w:start w:val="1"/>
      <w:numFmt w:val="decimal"/>
      <w:lvlText w:val="%7."/>
      <w:lvlJc w:val="left"/>
      <w:pPr>
        <w:ind w:left="4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1" w:hanging="480"/>
      </w:pPr>
    </w:lvl>
    <w:lvl w:ilvl="8" w:tplc="0409001B" w:tentative="1">
      <w:start w:val="1"/>
      <w:numFmt w:val="lowerRoman"/>
      <w:lvlText w:val="%9."/>
      <w:lvlJc w:val="right"/>
      <w:pPr>
        <w:ind w:left="5271" w:hanging="480"/>
      </w:pPr>
    </w:lvl>
  </w:abstractNum>
  <w:abstractNum w:abstractNumId="26" w15:restartNumberingAfterBreak="0">
    <w:nsid w:val="6EBF63A1"/>
    <w:multiLevelType w:val="hybridMultilevel"/>
    <w:tmpl w:val="0194004A"/>
    <w:lvl w:ilvl="0" w:tplc="6A188D9A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C22FDA"/>
    <w:multiLevelType w:val="hybridMultilevel"/>
    <w:tmpl w:val="D06654F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B7F02CC"/>
    <w:multiLevelType w:val="hybridMultilevel"/>
    <w:tmpl w:val="1382A380"/>
    <w:lvl w:ilvl="0" w:tplc="7FFEB8F0">
      <w:start w:val="1"/>
      <w:numFmt w:val="decimal"/>
      <w:lvlText w:val="%1."/>
      <w:lvlJc w:val="left"/>
      <w:pPr>
        <w:ind w:left="22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89" w:hanging="480"/>
      </w:pPr>
    </w:lvl>
    <w:lvl w:ilvl="2" w:tplc="0409001B" w:tentative="1">
      <w:start w:val="1"/>
      <w:numFmt w:val="lowerRoman"/>
      <w:lvlText w:val="%3."/>
      <w:lvlJc w:val="right"/>
      <w:pPr>
        <w:ind w:left="2369" w:hanging="480"/>
      </w:pPr>
    </w:lvl>
    <w:lvl w:ilvl="3" w:tplc="0409000F" w:tentative="1">
      <w:start w:val="1"/>
      <w:numFmt w:val="decimal"/>
      <w:lvlText w:val="%4."/>
      <w:lvlJc w:val="left"/>
      <w:pPr>
        <w:ind w:left="28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9" w:hanging="480"/>
      </w:pPr>
    </w:lvl>
    <w:lvl w:ilvl="5" w:tplc="0409001B" w:tentative="1">
      <w:start w:val="1"/>
      <w:numFmt w:val="lowerRoman"/>
      <w:lvlText w:val="%6."/>
      <w:lvlJc w:val="right"/>
      <w:pPr>
        <w:ind w:left="3809" w:hanging="480"/>
      </w:pPr>
    </w:lvl>
    <w:lvl w:ilvl="6" w:tplc="0409000F" w:tentative="1">
      <w:start w:val="1"/>
      <w:numFmt w:val="decimal"/>
      <w:lvlText w:val="%7."/>
      <w:lvlJc w:val="left"/>
      <w:pPr>
        <w:ind w:left="42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9" w:hanging="480"/>
      </w:pPr>
    </w:lvl>
    <w:lvl w:ilvl="8" w:tplc="0409001B" w:tentative="1">
      <w:start w:val="1"/>
      <w:numFmt w:val="lowerRoman"/>
      <w:lvlText w:val="%9."/>
      <w:lvlJc w:val="right"/>
      <w:pPr>
        <w:ind w:left="5249" w:hanging="480"/>
      </w:pPr>
    </w:lvl>
  </w:abstractNum>
  <w:abstractNum w:abstractNumId="29" w15:restartNumberingAfterBreak="0">
    <w:nsid w:val="7EAB2FFB"/>
    <w:multiLevelType w:val="hybridMultilevel"/>
    <w:tmpl w:val="0024BC78"/>
    <w:lvl w:ilvl="0" w:tplc="D564E440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C44A57"/>
    <w:multiLevelType w:val="hybridMultilevel"/>
    <w:tmpl w:val="3ADED1E4"/>
    <w:lvl w:ilvl="0" w:tplc="ABE2A2E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3"/>
  </w:num>
  <w:num w:numId="2">
    <w:abstractNumId w:val="23"/>
  </w:num>
  <w:num w:numId="3">
    <w:abstractNumId w:val="5"/>
  </w:num>
  <w:num w:numId="4">
    <w:abstractNumId w:val="16"/>
  </w:num>
  <w:num w:numId="5">
    <w:abstractNumId w:val="12"/>
  </w:num>
  <w:num w:numId="6">
    <w:abstractNumId w:val="18"/>
  </w:num>
  <w:num w:numId="7">
    <w:abstractNumId w:val="19"/>
  </w:num>
  <w:num w:numId="8">
    <w:abstractNumId w:val="20"/>
  </w:num>
  <w:num w:numId="9">
    <w:abstractNumId w:val="14"/>
  </w:num>
  <w:num w:numId="10">
    <w:abstractNumId w:val="25"/>
  </w:num>
  <w:num w:numId="11">
    <w:abstractNumId w:val="11"/>
  </w:num>
  <w:num w:numId="12">
    <w:abstractNumId w:val="15"/>
  </w:num>
  <w:num w:numId="13">
    <w:abstractNumId w:val="28"/>
  </w:num>
  <w:num w:numId="14">
    <w:abstractNumId w:val="1"/>
  </w:num>
  <w:num w:numId="15">
    <w:abstractNumId w:val="8"/>
  </w:num>
  <w:num w:numId="16">
    <w:abstractNumId w:val="4"/>
  </w:num>
  <w:num w:numId="17">
    <w:abstractNumId w:val="2"/>
  </w:num>
  <w:num w:numId="18">
    <w:abstractNumId w:val="17"/>
  </w:num>
  <w:num w:numId="19">
    <w:abstractNumId w:val="7"/>
  </w:num>
  <w:num w:numId="20">
    <w:abstractNumId w:val="3"/>
  </w:num>
  <w:num w:numId="21">
    <w:abstractNumId w:val="24"/>
  </w:num>
  <w:num w:numId="22">
    <w:abstractNumId w:val="26"/>
  </w:num>
  <w:num w:numId="23">
    <w:abstractNumId w:val="9"/>
  </w:num>
  <w:num w:numId="24">
    <w:abstractNumId w:val="6"/>
  </w:num>
  <w:num w:numId="25">
    <w:abstractNumId w:val="10"/>
  </w:num>
  <w:num w:numId="26">
    <w:abstractNumId w:val="21"/>
  </w:num>
  <w:num w:numId="27">
    <w:abstractNumId w:val="29"/>
  </w:num>
  <w:num w:numId="28">
    <w:abstractNumId w:val="0"/>
  </w:num>
  <w:num w:numId="29">
    <w:abstractNumId w:val="22"/>
  </w:num>
  <w:num w:numId="30">
    <w:abstractNumId w:val="2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2F"/>
    <w:rsid w:val="000054EC"/>
    <w:rsid w:val="0000553E"/>
    <w:rsid w:val="00007D0C"/>
    <w:rsid w:val="00012852"/>
    <w:rsid w:val="000244C7"/>
    <w:rsid w:val="000351C9"/>
    <w:rsid w:val="00041A2A"/>
    <w:rsid w:val="00052A37"/>
    <w:rsid w:val="00065334"/>
    <w:rsid w:val="000711B1"/>
    <w:rsid w:val="00083DCC"/>
    <w:rsid w:val="00090198"/>
    <w:rsid w:val="00095A55"/>
    <w:rsid w:val="000A346C"/>
    <w:rsid w:val="000B2E6D"/>
    <w:rsid w:val="000C1785"/>
    <w:rsid w:val="000D0243"/>
    <w:rsid w:val="000E576E"/>
    <w:rsid w:val="000E5C26"/>
    <w:rsid w:val="000E7420"/>
    <w:rsid w:val="000F4E8E"/>
    <w:rsid w:val="000F563D"/>
    <w:rsid w:val="000F7823"/>
    <w:rsid w:val="00105CCF"/>
    <w:rsid w:val="00111F9D"/>
    <w:rsid w:val="00124784"/>
    <w:rsid w:val="001269B3"/>
    <w:rsid w:val="00160F3C"/>
    <w:rsid w:val="00161CD8"/>
    <w:rsid w:val="00167A48"/>
    <w:rsid w:val="001727C0"/>
    <w:rsid w:val="00176291"/>
    <w:rsid w:val="00184638"/>
    <w:rsid w:val="00192CCB"/>
    <w:rsid w:val="001C0804"/>
    <w:rsid w:val="001C579B"/>
    <w:rsid w:val="001C60C9"/>
    <w:rsid w:val="001C7C8C"/>
    <w:rsid w:val="001D6128"/>
    <w:rsid w:val="001F1C0E"/>
    <w:rsid w:val="00210C9B"/>
    <w:rsid w:val="00224B0C"/>
    <w:rsid w:val="00226DAC"/>
    <w:rsid w:val="002332C1"/>
    <w:rsid w:val="00233B4F"/>
    <w:rsid w:val="00236452"/>
    <w:rsid w:val="00250C3D"/>
    <w:rsid w:val="00251F3E"/>
    <w:rsid w:val="00254A5F"/>
    <w:rsid w:val="0026221B"/>
    <w:rsid w:val="00264906"/>
    <w:rsid w:val="00266C48"/>
    <w:rsid w:val="002730A2"/>
    <w:rsid w:val="0027568A"/>
    <w:rsid w:val="00275885"/>
    <w:rsid w:val="002759CE"/>
    <w:rsid w:val="00275C90"/>
    <w:rsid w:val="002911FC"/>
    <w:rsid w:val="00297449"/>
    <w:rsid w:val="002B3816"/>
    <w:rsid w:val="002D1818"/>
    <w:rsid w:val="003032C2"/>
    <w:rsid w:val="003135DB"/>
    <w:rsid w:val="00317F66"/>
    <w:rsid w:val="00322D20"/>
    <w:rsid w:val="00322DC4"/>
    <w:rsid w:val="00331984"/>
    <w:rsid w:val="00331E54"/>
    <w:rsid w:val="0033273F"/>
    <w:rsid w:val="00332FCB"/>
    <w:rsid w:val="00350BD7"/>
    <w:rsid w:val="00352CCC"/>
    <w:rsid w:val="003627C7"/>
    <w:rsid w:val="003735F1"/>
    <w:rsid w:val="0037481C"/>
    <w:rsid w:val="00385D79"/>
    <w:rsid w:val="003A1BEC"/>
    <w:rsid w:val="003B3A11"/>
    <w:rsid w:val="003C5A5B"/>
    <w:rsid w:val="003D1725"/>
    <w:rsid w:val="003D34DD"/>
    <w:rsid w:val="003F71EC"/>
    <w:rsid w:val="0040130C"/>
    <w:rsid w:val="004337E5"/>
    <w:rsid w:val="00441DFE"/>
    <w:rsid w:val="004518A8"/>
    <w:rsid w:val="004560AC"/>
    <w:rsid w:val="00457574"/>
    <w:rsid w:val="004744F7"/>
    <w:rsid w:val="004755EC"/>
    <w:rsid w:val="0048283E"/>
    <w:rsid w:val="00495318"/>
    <w:rsid w:val="004A6B7A"/>
    <w:rsid w:val="004A6BA9"/>
    <w:rsid w:val="004A742B"/>
    <w:rsid w:val="004B0DC7"/>
    <w:rsid w:val="004D57DA"/>
    <w:rsid w:val="004D64BE"/>
    <w:rsid w:val="004F4B0B"/>
    <w:rsid w:val="004F4FF7"/>
    <w:rsid w:val="005016EA"/>
    <w:rsid w:val="00503AB3"/>
    <w:rsid w:val="00516AB9"/>
    <w:rsid w:val="005354C1"/>
    <w:rsid w:val="00540C05"/>
    <w:rsid w:val="00541842"/>
    <w:rsid w:val="00542486"/>
    <w:rsid w:val="00561BE5"/>
    <w:rsid w:val="00562CEC"/>
    <w:rsid w:val="0056412F"/>
    <w:rsid w:val="00567169"/>
    <w:rsid w:val="005724A9"/>
    <w:rsid w:val="0057406A"/>
    <w:rsid w:val="00575C0C"/>
    <w:rsid w:val="00592D06"/>
    <w:rsid w:val="005A5004"/>
    <w:rsid w:val="005B4B76"/>
    <w:rsid w:val="005D182E"/>
    <w:rsid w:val="005F0FF1"/>
    <w:rsid w:val="005F127C"/>
    <w:rsid w:val="006133D2"/>
    <w:rsid w:val="00614266"/>
    <w:rsid w:val="00620529"/>
    <w:rsid w:val="00624D13"/>
    <w:rsid w:val="00630FEF"/>
    <w:rsid w:val="0063517E"/>
    <w:rsid w:val="00640619"/>
    <w:rsid w:val="006429C9"/>
    <w:rsid w:val="00653B94"/>
    <w:rsid w:val="006546A8"/>
    <w:rsid w:val="006842F0"/>
    <w:rsid w:val="00696685"/>
    <w:rsid w:val="00697BF0"/>
    <w:rsid w:val="006A095C"/>
    <w:rsid w:val="006A4FE7"/>
    <w:rsid w:val="006B1043"/>
    <w:rsid w:val="006B2117"/>
    <w:rsid w:val="006B2E88"/>
    <w:rsid w:val="006B5A4B"/>
    <w:rsid w:val="006C19C1"/>
    <w:rsid w:val="006C3B53"/>
    <w:rsid w:val="006D459E"/>
    <w:rsid w:val="006E74B0"/>
    <w:rsid w:val="006F1C60"/>
    <w:rsid w:val="006F2159"/>
    <w:rsid w:val="0070276A"/>
    <w:rsid w:val="007028FA"/>
    <w:rsid w:val="00703D25"/>
    <w:rsid w:val="0070577F"/>
    <w:rsid w:val="00711232"/>
    <w:rsid w:val="00712448"/>
    <w:rsid w:val="007361C3"/>
    <w:rsid w:val="007432AB"/>
    <w:rsid w:val="00752436"/>
    <w:rsid w:val="00754453"/>
    <w:rsid w:val="007649A0"/>
    <w:rsid w:val="007650D4"/>
    <w:rsid w:val="007751DF"/>
    <w:rsid w:val="007A0637"/>
    <w:rsid w:val="007B682E"/>
    <w:rsid w:val="007C24E3"/>
    <w:rsid w:val="007C68BE"/>
    <w:rsid w:val="007D1C8D"/>
    <w:rsid w:val="007D7657"/>
    <w:rsid w:val="007E57D0"/>
    <w:rsid w:val="00803FEB"/>
    <w:rsid w:val="00805AC4"/>
    <w:rsid w:val="00826813"/>
    <w:rsid w:val="00827B6F"/>
    <w:rsid w:val="0083249D"/>
    <w:rsid w:val="00837C20"/>
    <w:rsid w:val="00840E59"/>
    <w:rsid w:val="008566B4"/>
    <w:rsid w:val="00861E64"/>
    <w:rsid w:val="00865B4C"/>
    <w:rsid w:val="0087102B"/>
    <w:rsid w:val="00871197"/>
    <w:rsid w:val="0088014B"/>
    <w:rsid w:val="00881B55"/>
    <w:rsid w:val="008854DD"/>
    <w:rsid w:val="00886D3D"/>
    <w:rsid w:val="008A1634"/>
    <w:rsid w:val="008B3B46"/>
    <w:rsid w:val="008B47FD"/>
    <w:rsid w:val="008C1E1B"/>
    <w:rsid w:val="008C5B7A"/>
    <w:rsid w:val="008D7D01"/>
    <w:rsid w:val="008E2362"/>
    <w:rsid w:val="008E343C"/>
    <w:rsid w:val="008E7B9B"/>
    <w:rsid w:val="008F4306"/>
    <w:rsid w:val="0090438B"/>
    <w:rsid w:val="00904434"/>
    <w:rsid w:val="00905929"/>
    <w:rsid w:val="0091068B"/>
    <w:rsid w:val="009329CB"/>
    <w:rsid w:val="00941ED0"/>
    <w:rsid w:val="0094762C"/>
    <w:rsid w:val="009544F0"/>
    <w:rsid w:val="00957D1A"/>
    <w:rsid w:val="00961B61"/>
    <w:rsid w:val="00966BF3"/>
    <w:rsid w:val="009717AB"/>
    <w:rsid w:val="00983968"/>
    <w:rsid w:val="009849D3"/>
    <w:rsid w:val="009A4F43"/>
    <w:rsid w:val="009A63CD"/>
    <w:rsid w:val="009A6F72"/>
    <w:rsid w:val="009B3B82"/>
    <w:rsid w:val="009D0692"/>
    <w:rsid w:val="009D53E7"/>
    <w:rsid w:val="009D5599"/>
    <w:rsid w:val="009E10E1"/>
    <w:rsid w:val="009F0502"/>
    <w:rsid w:val="00A12AF7"/>
    <w:rsid w:val="00A32E42"/>
    <w:rsid w:val="00A34918"/>
    <w:rsid w:val="00A4029A"/>
    <w:rsid w:val="00A66C02"/>
    <w:rsid w:val="00A75265"/>
    <w:rsid w:val="00A86F1E"/>
    <w:rsid w:val="00A8773B"/>
    <w:rsid w:val="00AA63C8"/>
    <w:rsid w:val="00AA7ACE"/>
    <w:rsid w:val="00AB0618"/>
    <w:rsid w:val="00AB338A"/>
    <w:rsid w:val="00AC2A4D"/>
    <w:rsid w:val="00AC4A08"/>
    <w:rsid w:val="00AC5138"/>
    <w:rsid w:val="00AC522B"/>
    <w:rsid w:val="00AC715F"/>
    <w:rsid w:val="00AD4070"/>
    <w:rsid w:val="00AF4D3A"/>
    <w:rsid w:val="00AF653C"/>
    <w:rsid w:val="00B003CA"/>
    <w:rsid w:val="00B01190"/>
    <w:rsid w:val="00B21339"/>
    <w:rsid w:val="00B2241E"/>
    <w:rsid w:val="00B40B55"/>
    <w:rsid w:val="00B42A02"/>
    <w:rsid w:val="00B46EF2"/>
    <w:rsid w:val="00B523FD"/>
    <w:rsid w:val="00B572BE"/>
    <w:rsid w:val="00B601B1"/>
    <w:rsid w:val="00B60585"/>
    <w:rsid w:val="00B70549"/>
    <w:rsid w:val="00B97908"/>
    <w:rsid w:val="00BA557D"/>
    <w:rsid w:val="00BA5888"/>
    <w:rsid w:val="00BA68E4"/>
    <w:rsid w:val="00BB0BEB"/>
    <w:rsid w:val="00BB1096"/>
    <w:rsid w:val="00BC0CC8"/>
    <w:rsid w:val="00BC6241"/>
    <w:rsid w:val="00BD55DE"/>
    <w:rsid w:val="00BD6DB5"/>
    <w:rsid w:val="00BE0D4C"/>
    <w:rsid w:val="00BE4BC4"/>
    <w:rsid w:val="00BE6E37"/>
    <w:rsid w:val="00BF3EC6"/>
    <w:rsid w:val="00BF5612"/>
    <w:rsid w:val="00BF74A2"/>
    <w:rsid w:val="00C07832"/>
    <w:rsid w:val="00C07FF5"/>
    <w:rsid w:val="00C113D0"/>
    <w:rsid w:val="00C2233A"/>
    <w:rsid w:val="00C25A07"/>
    <w:rsid w:val="00C27032"/>
    <w:rsid w:val="00C37637"/>
    <w:rsid w:val="00C43906"/>
    <w:rsid w:val="00C6072A"/>
    <w:rsid w:val="00C667E5"/>
    <w:rsid w:val="00C808B4"/>
    <w:rsid w:val="00C90F5F"/>
    <w:rsid w:val="00C9312E"/>
    <w:rsid w:val="00C93E46"/>
    <w:rsid w:val="00C96F7C"/>
    <w:rsid w:val="00CA3002"/>
    <w:rsid w:val="00CA3C7A"/>
    <w:rsid w:val="00CB107C"/>
    <w:rsid w:val="00CB1870"/>
    <w:rsid w:val="00CB4889"/>
    <w:rsid w:val="00CB4D9C"/>
    <w:rsid w:val="00CC7242"/>
    <w:rsid w:val="00CD51E7"/>
    <w:rsid w:val="00CE6086"/>
    <w:rsid w:val="00CF2F42"/>
    <w:rsid w:val="00CF7F75"/>
    <w:rsid w:val="00D0313D"/>
    <w:rsid w:val="00D0701F"/>
    <w:rsid w:val="00D14DD7"/>
    <w:rsid w:val="00D15952"/>
    <w:rsid w:val="00D32F2B"/>
    <w:rsid w:val="00D37A72"/>
    <w:rsid w:val="00D406BE"/>
    <w:rsid w:val="00D60767"/>
    <w:rsid w:val="00D81245"/>
    <w:rsid w:val="00D93BAF"/>
    <w:rsid w:val="00D96337"/>
    <w:rsid w:val="00D97BC8"/>
    <w:rsid w:val="00DA47BD"/>
    <w:rsid w:val="00DE2774"/>
    <w:rsid w:val="00DE5868"/>
    <w:rsid w:val="00DF1C82"/>
    <w:rsid w:val="00DF3508"/>
    <w:rsid w:val="00E00739"/>
    <w:rsid w:val="00E017F4"/>
    <w:rsid w:val="00E12B00"/>
    <w:rsid w:val="00E45C69"/>
    <w:rsid w:val="00E5106E"/>
    <w:rsid w:val="00E511BB"/>
    <w:rsid w:val="00E52F10"/>
    <w:rsid w:val="00E55B5E"/>
    <w:rsid w:val="00E56F97"/>
    <w:rsid w:val="00E57A72"/>
    <w:rsid w:val="00E874F0"/>
    <w:rsid w:val="00EA2F36"/>
    <w:rsid w:val="00EB6F75"/>
    <w:rsid w:val="00EC5C5E"/>
    <w:rsid w:val="00ED4D94"/>
    <w:rsid w:val="00ED7762"/>
    <w:rsid w:val="00EE32E0"/>
    <w:rsid w:val="00F008CA"/>
    <w:rsid w:val="00F131C4"/>
    <w:rsid w:val="00F31632"/>
    <w:rsid w:val="00F3278C"/>
    <w:rsid w:val="00F3667E"/>
    <w:rsid w:val="00F377FA"/>
    <w:rsid w:val="00F42C1D"/>
    <w:rsid w:val="00F46EC6"/>
    <w:rsid w:val="00F47A63"/>
    <w:rsid w:val="00F502BA"/>
    <w:rsid w:val="00F573F9"/>
    <w:rsid w:val="00F71A40"/>
    <w:rsid w:val="00F72913"/>
    <w:rsid w:val="00F8748F"/>
    <w:rsid w:val="00F91B72"/>
    <w:rsid w:val="00FB55E4"/>
    <w:rsid w:val="00FB58BD"/>
    <w:rsid w:val="00FD20B0"/>
    <w:rsid w:val="00FF1D9B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168017"/>
  <w15:docId w15:val="{6BD51E5E-38E0-B443-A611-B2413A68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2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72913"/>
  </w:style>
  <w:style w:type="paragraph" w:styleId="a6">
    <w:name w:val="Body Text Indent"/>
    <w:basedOn w:val="a"/>
    <w:rsid w:val="005724A9"/>
    <w:pPr>
      <w:spacing w:before="60"/>
      <w:ind w:left="57"/>
    </w:pPr>
    <w:rPr>
      <w:rFonts w:ascii="標楷體" w:eastAsia="標楷體"/>
      <w:szCs w:val="20"/>
    </w:rPr>
  </w:style>
  <w:style w:type="paragraph" w:styleId="a7">
    <w:name w:val="footnote text"/>
    <w:basedOn w:val="a"/>
    <w:semiHidden/>
    <w:rsid w:val="005724A9"/>
    <w:pPr>
      <w:snapToGrid w:val="0"/>
    </w:pPr>
    <w:rPr>
      <w:sz w:val="20"/>
      <w:szCs w:val="20"/>
    </w:rPr>
  </w:style>
  <w:style w:type="character" w:styleId="a8">
    <w:name w:val="footnote reference"/>
    <w:basedOn w:val="a0"/>
    <w:semiHidden/>
    <w:rsid w:val="005724A9"/>
    <w:rPr>
      <w:vertAlign w:val="superscript"/>
    </w:rPr>
  </w:style>
  <w:style w:type="paragraph" w:styleId="a9">
    <w:name w:val="header"/>
    <w:basedOn w:val="a"/>
    <w:rsid w:val="00572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Plain Text"/>
    <w:basedOn w:val="a"/>
    <w:link w:val="ab"/>
    <w:rsid w:val="00A32E42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b">
    <w:name w:val="純文字 字元"/>
    <w:basedOn w:val="a0"/>
    <w:link w:val="aa"/>
    <w:rsid w:val="00A32E42"/>
    <w:rPr>
      <w:rFonts w:ascii="細明體" w:eastAsia="細明體" w:hAnsi="Courier New"/>
      <w:sz w:val="24"/>
      <w:lang w:val="en-US" w:eastAsia="zh-TW" w:bidi="ar-SA"/>
    </w:rPr>
  </w:style>
  <w:style w:type="paragraph" w:styleId="3">
    <w:name w:val="Body Text Indent 3"/>
    <w:basedOn w:val="a"/>
    <w:link w:val="30"/>
    <w:rsid w:val="003032C2"/>
    <w:pPr>
      <w:adjustRightInd w:val="0"/>
      <w:snapToGrid w:val="0"/>
      <w:spacing w:before="120"/>
      <w:ind w:leftChars="300" w:left="720"/>
      <w:textAlignment w:val="baseline"/>
    </w:pPr>
    <w:rPr>
      <w:rFonts w:eastAsia="標楷體"/>
      <w:szCs w:val="20"/>
    </w:rPr>
  </w:style>
  <w:style w:type="character" w:customStyle="1" w:styleId="30">
    <w:name w:val="本文縮排 3 字元"/>
    <w:basedOn w:val="a0"/>
    <w:link w:val="3"/>
    <w:locked/>
    <w:rsid w:val="003032C2"/>
    <w:rPr>
      <w:rFonts w:eastAsia="標楷體"/>
      <w:kern w:val="2"/>
      <w:sz w:val="24"/>
      <w:lang w:val="en-US" w:eastAsia="zh-TW" w:bidi="ar-SA"/>
    </w:rPr>
  </w:style>
  <w:style w:type="paragraph" w:styleId="ac">
    <w:name w:val="List Paragraph"/>
    <w:basedOn w:val="a"/>
    <w:uiPriority w:val="34"/>
    <w:qFormat/>
    <w:rsid w:val="00C90F5F"/>
    <w:pPr>
      <w:ind w:leftChars="200" w:left="480"/>
    </w:pPr>
  </w:style>
  <w:style w:type="character" w:customStyle="1" w:styleId="apple-converted-space">
    <w:name w:val="apple-converted-space"/>
    <w:basedOn w:val="a0"/>
    <w:rsid w:val="00AC5138"/>
  </w:style>
  <w:style w:type="paragraph" w:styleId="ad">
    <w:name w:val="Balloon Text"/>
    <w:basedOn w:val="a"/>
    <w:link w:val="ae"/>
    <w:rsid w:val="003B3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B3A1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頁尾 字元"/>
    <w:basedOn w:val="a0"/>
    <w:link w:val="a3"/>
    <w:uiPriority w:val="99"/>
    <w:rsid w:val="000A346C"/>
    <w:rPr>
      <w:kern w:val="2"/>
    </w:rPr>
  </w:style>
  <w:style w:type="character" w:customStyle="1" w:styleId="style81">
    <w:name w:val="style81"/>
    <w:rsid w:val="00575C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B25F1-95F7-4F69-A1CF-FB4962B2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691</Words>
  <Characters>3940</Characters>
  <Application>Microsoft Office Word</Application>
  <DocSecurity>0</DocSecurity>
  <Lines>32</Lines>
  <Paragraphs>9</Paragraphs>
  <ScaleCrop>false</ScaleCrop>
  <Company>CMT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經濟學系101學年度第2次系務會議【摘錄】</dc:title>
  <dc:creator>CCU</dc:creator>
  <cp:lastModifiedBy>ASUS</cp:lastModifiedBy>
  <cp:revision>11</cp:revision>
  <cp:lastPrinted>2022-03-02T07:49:00Z</cp:lastPrinted>
  <dcterms:created xsi:type="dcterms:W3CDTF">2019-07-09T02:16:00Z</dcterms:created>
  <dcterms:modified xsi:type="dcterms:W3CDTF">2023-06-15T06:28:00Z</dcterms:modified>
</cp:coreProperties>
</file>